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CD5" w:rsidRPr="00870512" w:rsidRDefault="00815CD5" w:rsidP="00A16ED6">
      <w:pPr>
        <w:jc w:val="both"/>
        <w:rPr>
          <w:rFonts w:ascii="Arial" w:hAnsi="Arial" w:cs="Arial"/>
          <w:b/>
        </w:rPr>
      </w:pPr>
    </w:p>
    <w:p w:rsidR="00710173" w:rsidRPr="00870512" w:rsidRDefault="00710173" w:rsidP="00A16ED6">
      <w:pPr>
        <w:jc w:val="both"/>
        <w:rPr>
          <w:rFonts w:ascii="Arial" w:hAnsi="Arial" w:cs="Arial"/>
          <w:b/>
        </w:rPr>
      </w:pPr>
    </w:p>
    <w:p w:rsidR="000D2827" w:rsidRDefault="000D2827" w:rsidP="00A16ED6">
      <w:pPr>
        <w:jc w:val="both"/>
        <w:rPr>
          <w:rFonts w:ascii="Arial" w:hAnsi="Arial" w:cs="Arial"/>
          <w:b/>
        </w:rPr>
      </w:pPr>
    </w:p>
    <w:p w:rsidR="0010189A" w:rsidRDefault="005D2499" w:rsidP="0010189A">
      <w:pPr>
        <w:jc w:val="both"/>
        <w:rPr>
          <w:rFonts w:ascii="Arial" w:hAnsi="Arial" w:cs="Arial"/>
          <w:b/>
        </w:rPr>
      </w:pPr>
      <w:r>
        <w:rPr>
          <w:rFonts w:ascii="Arial" w:hAnsi="Arial" w:cs="Arial"/>
          <w:b/>
        </w:rPr>
        <w:t>A quién le interese:</w:t>
      </w:r>
    </w:p>
    <w:p w:rsidR="0005329B" w:rsidRDefault="0005329B" w:rsidP="003024BF">
      <w:pPr>
        <w:spacing w:after="0"/>
        <w:jc w:val="both"/>
        <w:rPr>
          <w:rFonts w:ascii="Arial" w:hAnsi="Arial" w:cs="Arial"/>
          <w:b/>
        </w:rPr>
      </w:pPr>
    </w:p>
    <w:p w:rsidR="00710173" w:rsidRPr="00A05287" w:rsidRDefault="00A05287" w:rsidP="00A05287">
      <w:pPr>
        <w:spacing w:after="0"/>
        <w:jc w:val="both"/>
        <w:rPr>
          <w:rFonts w:ascii="Arial" w:hAnsi="Arial" w:cs="Arial"/>
          <w:b/>
        </w:rPr>
      </w:pPr>
      <w:r>
        <w:rPr>
          <w:rFonts w:ascii="Arial" w:hAnsi="Arial" w:cs="Arial"/>
          <w:b/>
        </w:rPr>
        <w:t>Desarmando Corazones Compañía Limitada tiene el honor de invitarla</w:t>
      </w:r>
      <w:r w:rsidR="005D2499">
        <w:rPr>
          <w:rFonts w:ascii="Arial" w:hAnsi="Arial" w:cs="Arial"/>
          <w:b/>
        </w:rPr>
        <w:t>/o</w:t>
      </w:r>
      <w:r>
        <w:rPr>
          <w:rFonts w:ascii="Arial" w:hAnsi="Arial" w:cs="Arial"/>
          <w:b/>
        </w:rPr>
        <w:t xml:space="preserve"> a que se </w:t>
      </w:r>
      <w:r w:rsidR="00710173" w:rsidRPr="00870512">
        <w:rPr>
          <w:rFonts w:ascii="Arial" w:hAnsi="Arial" w:cs="Arial"/>
        </w:rPr>
        <w:t xml:space="preserve">adhiera a nuestro movimiento internacional cuyo objeto es construir comportamientos tendientes a desarmar los corazones. Para lograrlo, contamos con su acompañamiento Institucional, para que desde su posición se socialicen verdaderas actitudes que permitan establecer parámetros de respeto y entendimiento entre los seres humanos. </w:t>
      </w:r>
      <w:r w:rsidR="0005329B" w:rsidRPr="00870512">
        <w:rPr>
          <w:rFonts w:ascii="Arial" w:hAnsi="Arial" w:cs="Arial"/>
        </w:rPr>
        <w:t xml:space="preserve">Si usted considera que su </w:t>
      </w:r>
      <w:r w:rsidR="00C51F00">
        <w:rPr>
          <w:rFonts w:ascii="Arial" w:hAnsi="Arial" w:cs="Arial"/>
        </w:rPr>
        <w:t>administración</w:t>
      </w:r>
      <w:r w:rsidR="0005329B" w:rsidRPr="00870512">
        <w:rPr>
          <w:rFonts w:ascii="Arial" w:hAnsi="Arial" w:cs="Arial"/>
        </w:rPr>
        <w:t xml:space="preserve"> puede </w:t>
      </w:r>
      <w:r w:rsidR="008A1287">
        <w:rPr>
          <w:rFonts w:ascii="Arial" w:hAnsi="Arial" w:cs="Arial"/>
        </w:rPr>
        <w:t xml:space="preserve">apoyar </w:t>
      </w:r>
      <w:r>
        <w:rPr>
          <w:rFonts w:ascii="Arial" w:hAnsi="Arial" w:cs="Arial"/>
        </w:rPr>
        <w:t xml:space="preserve">financieramente </w:t>
      </w:r>
      <w:r w:rsidR="008A1287">
        <w:rPr>
          <w:rFonts w:ascii="Arial" w:hAnsi="Arial" w:cs="Arial"/>
        </w:rPr>
        <w:t>nuestras</w:t>
      </w:r>
      <w:r w:rsidR="0005329B" w:rsidRPr="00870512">
        <w:rPr>
          <w:rFonts w:ascii="Arial" w:hAnsi="Arial" w:cs="Arial"/>
        </w:rPr>
        <w:t xml:space="preserve"> iniciativas de paz y respeto,  estamos seguros que el mundo entero</w:t>
      </w:r>
      <w:r w:rsidR="00C51F00">
        <w:rPr>
          <w:rFonts w:ascii="Arial" w:hAnsi="Arial" w:cs="Arial"/>
        </w:rPr>
        <w:t xml:space="preserve">, </w:t>
      </w:r>
      <w:r w:rsidR="0005329B">
        <w:rPr>
          <w:rFonts w:ascii="Arial" w:hAnsi="Arial" w:cs="Arial"/>
        </w:rPr>
        <w:t>Colombia</w:t>
      </w:r>
      <w:r w:rsidR="00C51F00">
        <w:rPr>
          <w:rFonts w:ascii="Arial" w:hAnsi="Arial" w:cs="Arial"/>
        </w:rPr>
        <w:t xml:space="preserve"> y Cali</w:t>
      </w:r>
      <w:r w:rsidR="0005329B">
        <w:rPr>
          <w:rFonts w:ascii="Arial" w:hAnsi="Arial" w:cs="Arial"/>
        </w:rPr>
        <w:t xml:space="preserve"> se lo</w:t>
      </w:r>
      <w:r w:rsidR="0005329B" w:rsidRPr="00870512">
        <w:rPr>
          <w:rFonts w:ascii="Arial" w:hAnsi="Arial" w:cs="Arial"/>
        </w:rPr>
        <w:t xml:space="preserve"> agradecerá</w:t>
      </w:r>
      <w:r w:rsidR="00BD0053">
        <w:rPr>
          <w:rFonts w:ascii="Arial" w:hAnsi="Arial" w:cs="Arial"/>
        </w:rPr>
        <w:t>n</w:t>
      </w:r>
      <w:r w:rsidR="0005329B" w:rsidRPr="00870512">
        <w:rPr>
          <w:rFonts w:ascii="Arial" w:hAnsi="Arial" w:cs="Arial"/>
        </w:rPr>
        <w:t>.</w:t>
      </w:r>
    </w:p>
    <w:p w:rsidR="00EA15BC" w:rsidRPr="00870512" w:rsidRDefault="00EA15BC" w:rsidP="00A16ED6">
      <w:pPr>
        <w:jc w:val="both"/>
        <w:rPr>
          <w:rFonts w:ascii="Arial" w:hAnsi="Arial" w:cs="Arial"/>
        </w:rPr>
      </w:pPr>
      <w:r w:rsidRPr="00870512">
        <w:rPr>
          <w:rFonts w:ascii="Arial" w:hAnsi="Arial" w:cs="Arial"/>
        </w:rPr>
        <w:t>La experiencia nos ha demostrado que las armas no son el problema. El problema está en la actitud desobligarte de un ser humano hacia otro. Lo que debemos hacer es desarmar nuestros corazones y crear de esta manera verdaderos hábitos de paz.</w:t>
      </w:r>
    </w:p>
    <w:p w:rsidR="009C13B8" w:rsidRPr="00870512" w:rsidRDefault="008A1287" w:rsidP="00A16ED6">
      <w:pPr>
        <w:jc w:val="both"/>
        <w:rPr>
          <w:rFonts w:ascii="Arial" w:hAnsi="Arial" w:cs="Arial"/>
        </w:rPr>
      </w:pPr>
      <w:r>
        <w:rPr>
          <w:rFonts w:ascii="Arial" w:hAnsi="Arial" w:cs="Arial"/>
        </w:rPr>
        <w:t xml:space="preserve">Permítanos un espacio de su valioso tiempo para </w:t>
      </w:r>
      <w:r w:rsidR="009C13B8" w:rsidRPr="00870512">
        <w:rPr>
          <w:rFonts w:ascii="Arial" w:hAnsi="Arial" w:cs="Arial"/>
        </w:rPr>
        <w:t xml:space="preserve"> </w:t>
      </w:r>
      <w:r>
        <w:rPr>
          <w:rFonts w:ascii="Arial" w:hAnsi="Arial" w:cs="Arial"/>
        </w:rPr>
        <w:t xml:space="preserve">desglosarle nuestro </w:t>
      </w:r>
      <w:r w:rsidR="009C13B8" w:rsidRPr="00870512">
        <w:rPr>
          <w:rFonts w:ascii="Arial" w:hAnsi="Arial" w:cs="Arial"/>
        </w:rPr>
        <w:t>propósito.</w:t>
      </w:r>
    </w:p>
    <w:p w:rsidR="009C13B8" w:rsidRPr="00870512" w:rsidRDefault="009C13B8" w:rsidP="00A16ED6">
      <w:pPr>
        <w:jc w:val="both"/>
        <w:rPr>
          <w:rFonts w:ascii="Arial" w:hAnsi="Arial" w:cs="Arial"/>
          <w:b/>
        </w:rPr>
      </w:pPr>
    </w:p>
    <w:p w:rsidR="00AB4F0A" w:rsidRPr="00870512" w:rsidRDefault="00AB4F0A" w:rsidP="00A16ED6">
      <w:pPr>
        <w:jc w:val="both"/>
        <w:rPr>
          <w:rFonts w:ascii="Arial" w:hAnsi="Arial" w:cs="Arial"/>
          <w:b/>
        </w:rPr>
      </w:pPr>
      <w:r w:rsidRPr="00870512">
        <w:rPr>
          <w:rFonts w:ascii="Arial" w:hAnsi="Arial" w:cs="Arial"/>
          <w:b/>
        </w:rPr>
        <w:t>Decálogo:</w:t>
      </w:r>
    </w:p>
    <w:p w:rsidR="00EA15BC" w:rsidRPr="00870512" w:rsidRDefault="00EA15BC" w:rsidP="00A16ED6">
      <w:pPr>
        <w:jc w:val="both"/>
        <w:rPr>
          <w:rFonts w:ascii="Arial" w:hAnsi="Arial" w:cs="Arial"/>
          <w:b/>
        </w:rPr>
      </w:pPr>
      <w:r w:rsidRPr="00870512">
        <w:rPr>
          <w:rFonts w:ascii="Arial" w:hAnsi="Arial" w:cs="Arial"/>
          <w:b/>
        </w:rPr>
        <w:t>En las empresas donde se construyen ambientes de tolerancia</w:t>
      </w:r>
      <w:r w:rsidR="009C13B8" w:rsidRPr="00870512">
        <w:rPr>
          <w:rFonts w:ascii="Arial" w:hAnsi="Arial" w:cs="Arial"/>
          <w:b/>
        </w:rPr>
        <w:t>, respeto</w:t>
      </w:r>
      <w:r w:rsidRPr="00870512">
        <w:rPr>
          <w:rFonts w:ascii="Arial" w:hAnsi="Arial" w:cs="Arial"/>
          <w:b/>
        </w:rPr>
        <w:t xml:space="preserve"> y paz la productividad sube.</w:t>
      </w:r>
    </w:p>
    <w:p w:rsidR="00EA15BC" w:rsidRPr="00870512" w:rsidRDefault="00EA15BC" w:rsidP="00A16ED6">
      <w:pPr>
        <w:jc w:val="both"/>
        <w:rPr>
          <w:rFonts w:ascii="Arial" w:hAnsi="Arial" w:cs="Arial"/>
          <w:b/>
        </w:rPr>
      </w:pPr>
    </w:p>
    <w:p w:rsidR="00977B59" w:rsidRDefault="00977B59" w:rsidP="003B1163">
      <w:pPr>
        <w:rPr>
          <w:b/>
        </w:rPr>
      </w:pPr>
    </w:p>
    <w:p w:rsidR="00732354" w:rsidRDefault="00732354" w:rsidP="00A05287">
      <w:pPr>
        <w:rPr>
          <w:rFonts w:ascii="Arial" w:hAnsi="Arial" w:cs="Arial"/>
          <w:b/>
        </w:rPr>
      </w:pPr>
    </w:p>
    <w:p w:rsidR="00732354" w:rsidRDefault="00732354" w:rsidP="00A05287">
      <w:pPr>
        <w:rPr>
          <w:rFonts w:ascii="Arial" w:hAnsi="Arial" w:cs="Arial"/>
          <w:b/>
        </w:rPr>
      </w:pPr>
    </w:p>
    <w:p w:rsidR="00977B59" w:rsidRPr="00870512" w:rsidRDefault="00977B59" w:rsidP="00A05287">
      <w:pPr>
        <w:rPr>
          <w:rFonts w:ascii="Arial" w:hAnsi="Arial" w:cs="Arial"/>
          <w:b/>
        </w:rPr>
      </w:pPr>
      <w:r w:rsidRPr="00870512">
        <w:rPr>
          <w:rFonts w:ascii="Arial" w:hAnsi="Arial" w:cs="Arial"/>
          <w:b/>
        </w:rPr>
        <w:t>CAMPAÑA MUNDIAL PARA EL DESMOSNTE DEL TERRORISMO Y LA VIOLENCIA DESARMANDO CORAZONES</w:t>
      </w:r>
    </w:p>
    <w:p w:rsidR="00977B59" w:rsidRPr="00870512" w:rsidRDefault="00977B59" w:rsidP="00977B59">
      <w:pPr>
        <w:rPr>
          <w:rFonts w:ascii="Arial" w:hAnsi="Arial" w:cs="Arial"/>
          <w:b/>
        </w:rPr>
      </w:pPr>
    </w:p>
    <w:p w:rsidR="00977B59" w:rsidRPr="00870512" w:rsidRDefault="00977B59" w:rsidP="0067311F">
      <w:pPr>
        <w:jc w:val="both"/>
        <w:rPr>
          <w:rFonts w:ascii="Arial" w:hAnsi="Arial" w:cs="Arial"/>
          <w:b/>
        </w:rPr>
      </w:pPr>
      <w:r w:rsidRPr="00870512">
        <w:rPr>
          <w:rFonts w:ascii="Arial" w:hAnsi="Arial" w:cs="Arial"/>
          <w:b/>
        </w:rPr>
        <w:t>Introducción:</w:t>
      </w:r>
    </w:p>
    <w:p w:rsidR="006A0D9C" w:rsidRPr="00870512" w:rsidRDefault="006A0D9C" w:rsidP="0067311F">
      <w:pPr>
        <w:jc w:val="both"/>
        <w:rPr>
          <w:rFonts w:ascii="Arial" w:hAnsi="Arial" w:cs="Arial"/>
        </w:rPr>
      </w:pPr>
      <w:r w:rsidRPr="00870512">
        <w:rPr>
          <w:rFonts w:ascii="Arial" w:hAnsi="Arial" w:cs="Arial"/>
          <w:b/>
        </w:rPr>
        <w:t>Desarmando Corazones</w:t>
      </w:r>
      <w:r w:rsidRPr="00870512">
        <w:rPr>
          <w:rFonts w:ascii="Arial" w:hAnsi="Arial" w:cs="Arial"/>
        </w:rPr>
        <w:t xml:space="preserve"> cree que ha llegado la hora en donde los seres humanos </w:t>
      </w:r>
      <w:r w:rsidR="0067311F" w:rsidRPr="00870512">
        <w:rPr>
          <w:rFonts w:ascii="Arial" w:hAnsi="Arial" w:cs="Arial"/>
        </w:rPr>
        <w:t>debe</w:t>
      </w:r>
      <w:r w:rsidR="00236906">
        <w:rPr>
          <w:rFonts w:ascii="Arial" w:hAnsi="Arial" w:cs="Arial"/>
        </w:rPr>
        <w:t>mos</w:t>
      </w:r>
      <w:r w:rsidR="0067311F" w:rsidRPr="00870512">
        <w:rPr>
          <w:rFonts w:ascii="Arial" w:hAnsi="Arial" w:cs="Arial"/>
        </w:rPr>
        <w:t xml:space="preserve"> agudizar </w:t>
      </w:r>
      <w:r w:rsidRPr="00870512">
        <w:rPr>
          <w:rFonts w:ascii="Arial" w:hAnsi="Arial" w:cs="Arial"/>
        </w:rPr>
        <w:t xml:space="preserve"> </w:t>
      </w:r>
      <w:r w:rsidR="0082582F">
        <w:rPr>
          <w:rFonts w:ascii="Arial" w:hAnsi="Arial" w:cs="Arial"/>
        </w:rPr>
        <w:t>nuestra</w:t>
      </w:r>
      <w:r w:rsidRPr="00870512">
        <w:rPr>
          <w:rFonts w:ascii="Arial" w:hAnsi="Arial" w:cs="Arial"/>
        </w:rPr>
        <w:t xml:space="preserve"> capacidad de tolerancia, creando espacios para que las </w:t>
      </w:r>
      <w:r w:rsidRPr="00870512">
        <w:rPr>
          <w:rFonts w:ascii="Arial" w:hAnsi="Arial" w:cs="Arial"/>
        </w:rPr>
        <w:lastRenderedPageBreak/>
        <w:t>intenciones nobles construyan iniciativas de paz</w:t>
      </w:r>
      <w:r w:rsidR="0082582F">
        <w:rPr>
          <w:rFonts w:ascii="Arial" w:hAnsi="Arial" w:cs="Arial"/>
        </w:rPr>
        <w:t>. De esta manera se podrá</w:t>
      </w:r>
      <w:r w:rsidRPr="00870512">
        <w:rPr>
          <w:rFonts w:ascii="Arial" w:hAnsi="Arial" w:cs="Arial"/>
        </w:rPr>
        <w:t xml:space="preserve"> frenar la furia de la insatisfacción</w:t>
      </w:r>
      <w:r w:rsidR="0067311F" w:rsidRPr="00870512">
        <w:rPr>
          <w:rFonts w:ascii="Arial" w:hAnsi="Arial" w:cs="Arial"/>
        </w:rPr>
        <w:t xml:space="preserve"> y la codicia</w:t>
      </w:r>
      <w:r w:rsidRPr="00870512">
        <w:rPr>
          <w:rFonts w:ascii="Arial" w:hAnsi="Arial" w:cs="Arial"/>
        </w:rPr>
        <w:t xml:space="preserve">  que ha causado</w:t>
      </w:r>
      <w:r w:rsidR="000C7638" w:rsidRPr="00870512">
        <w:rPr>
          <w:rFonts w:ascii="Arial" w:hAnsi="Arial" w:cs="Arial"/>
        </w:rPr>
        <w:t xml:space="preserve"> el derramamiento de sangre en </w:t>
      </w:r>
      <w:r w:rsidRPr="00870512">
        <w:rPr>
          <w:rFonts w:ascii="Arial" w:hAnsi="Arial" w:cs="Arial"/>
        </w:rPr>
        <w:t xml:space="preserve"> diferentes sociedades a lo largo de la historia.</w:t>
      </w:r>
    </w:p>
    <w:p w:rsidR="0067311F" w:rsidRPr="00870512" w:rsidRDefault="0067311F" w:rsidP="0067311F">
      <w:pPr>
        <w:jc w:val="both"/>
        <w:rPr>
          <w:rFonts w:ascii="Arial" w:hAnsi="Arial" w:cs="Arial"/>
        </w:rPr>
      </w:pPr>
      <w:r w:rsidRPr="00870512">
        <w:rPr>
          <w:rFonts w:ascii="Arial" w:hAnsi="Arial" w:cs="Arial"/>
        </w:rPr>
        <w:t>De nada servirá el desarme, si en nuestros corazones solo albergamos resentimiento y odio. De nada servirá</w:t>
      </w:r>
      <w:r w:rsidR="007C6509" w:rsidRPr="00870512">
        <w:rPr>
          <w:rFonts w:ascii="Arial" w:hAnsi="Arial" w:cs="Arial"/>
        </w:rPr>
        <w:t xml:space="preserve">n </w:t>
      </w:r>
      <w:r w:rsidRPr="00870512">
        <w:rPr>
          <w:rFonts w:ascii="Arial" w:hAnsi="Arial" w:cs="Arial"/>
        </w:rPr>
        <w:t xml:space="preserve"> las treguas  y  las </w:t>
      </w:r>
      <w:r w:rsidR="000B5A18" w:rsidRPr="00870512">
        <w:rPr>
          <w:rFonts w:ascii="Arial" w:hAnsi="Arial" w:cs="Arial"/>
        </w:rPr>
        <w:t>amnistías</w:t>
      </w:r>
      <w:r w:rsidR="00817777" w:rsidRPr="00870512">
        <w:rPr>
          <w:rFonts w:ascii="Arial" w:hAnsi="Arial" w:cs="Arial"/>
        </w:rPr>
        <w:t xml:space="preserve">, </w:t>
      </w:r>
      <w:r w:rsidRPr="00870512">
        <w:rPr>
          <w:rFonts w:ascii="Arial" w:hAnsi="Arial" w:cs="Arial"/>
        </w:rPr>
        <w:t xml:space="preserve"> si los corazones siguen albergando la violencia y malas intenciones.</w:t>
      </w:r>
    </w:p>
    <w:p w:rsidR="0067311F" w:rsidRPr="00870512" w:rsidRDefault="0067311F" w:rsidP="0067311F">
      <w:pPr>
        <w:jc w:val="both"/>
        <w:rPr>
          <w:rFonts w:ascii="Arial" w:hAnsi="Arial" w:cs="Arial"/>
        </w:rPr>
      </w:pPr>
      <w:r w:rsidRPr="00870512">
        <w:rPr>
          <w:rFonts w:ascii="Arial" w:hAnsi="Arial" w:cs="Arial"/>
        </w:rPr>
        <w:t>Actualmente</w:t>
      </w:r>
      <w:r w:rsidR="00817777" w:rsidRPr="00870512">
        <w:rPr>
          <w:rFonts w:ascii="Arial" w:hAnsi="Arial" w:cs="Arial"/>
        </w:rPr>
        <w:t xml:space="preserve">, </w:t>
      </w:r>
      <w:r w:rsidRPr="00870512">
        <w:rPr>
          <w:rFonts w:ascii="Arial" w:hAnsi="Arial" w:cs="Arial"/>
        </w:rPr>
        <w:t xml:space="preserve"> vemos como el despotismo ha llegado a someter nuevamente a las sociedades</w:t>
      </w:r>
      <w:r w:rsidR="00817777" w:rsidRPr="00870512">
        <w:rPr>
          <w:rFonts w:ascii="Arial" w:hAnsi="Arial" w:cs="Arial"/>
        </w:rPr>
        <w:t xml:space="preserve"> coartándoles el individualismo</w:t>
      </w:r>
      <w:r w:rsidRPr="00870512">
        <w:rPr>
          <w:rFonts w:ascii="Arial" w:hAnsi="Arial" w:cs="Arial"/>
        </w:rPr>
        <w:t xml:space="preserve"> y obligándolas a asumir compo</w:t>
      </w:r>
      <w:r w:rsidR="00817777" w:rsidRPr="00870512">
        <w:rPr>
          <w:rFonts w:ascii="Arial" w:hAnsi="Arial" w:cs="Arial"/>
        </w:rPr>
        <w:t>rtamientos que distan lejos de</w:t>
      </w:r>
      <w:r w:rsidRPr="00870512">
        <w:rPr>
          <w:rFonts w:ascii="Arial" w:hAnsi="Arial" w:cs="Arial"/>
        </w:rPr>
        <w:t>l libre desarrollo</w:t>
      </w:r>
      <w:r w:rsidR="00817777" w:rsidRPr="00870512">
        <w:rPr>
          <w:rFonts w:ascii="Arial" w:hAnsi="Arial" w:cs="Arial"/>
        </w:rPr>
        <w:t>.</w:t>
      </w:r>
    </w:p>
    <w:p w:rsidR="00817777" w:rsidRPr="00870512" w:rsidRDefault="00817777" w:rsidP="0067311F">
      <w:pPr>
        <w:jc w:val="both"/>
        <w:rPr>
          <w:rFonts w:ascii="Arial" w:hAnsi="Arial" w:cs="Arial"/>
        </w:rPr>
      </w:pPr>
      <w:r w:rsidRPr="00870512">
        <w:rPr>
          <w:rFonts w:ascii="Arial" w:hAnsi="Arial" w:cs="Arial"/>
        </w:rPr>
        <w:t xml:space="preserve">Por otro lado, la democracia ha sido desdibujada, satanizada y agredida de manera significativa.  El mal manejo de la política y la falta de corazón y amor por el prójimo </w:t>
      </w:r>
      <w:r w:rsidR="00507474" w:rsidRPr="00870512">
        <w:rPr>
          <w:rFonts w:ascii="Arial" w:hAnsi="Arial" w:cs="Arial"/>
        </w:rPr>
        <w:t>han</w:t>
      </w:r>
      <w:r w:rsidRPr="00870512">
        <w:rPr>
          <w:rFonts w:ascii="Arial" w:hAnsi="Arial" w:cs="Arial"/>
        </w:rPr>
        <w:t xml:space="preserve"> involucrado a la humanidad en un vi</w:t>
      </w:r>
      <w:r w:rsidR="00507474" w:rsidRPr="00870512">
        <w:rPr>
          <w:rFonts w:ascii="Arial" w:hAnsi="Arial" w:cs="Arial"/>
        </w:rPr>
        <w:t>aje sin retorno hacia la autodestrucción.</w:t>
      </w:r>
    </w:p>
    <w:p w:rsidR="00647718" w:rsidRPr="00870512" w:rsidRDefault="00507474" w:rsidP="0067311F">
      <w:pPr>
        <w:jc w:val="both"/>
        <w:rPr>
          <w:rFonts w:ascii="Arial" w:hAnsi="Arial" w:cs="Arial"/>
        </w:rPr>
      </w:pPr>
      <w:r w:rsidRPr="00870512">
        <w:rPr>
          <w:rFonts w:ascii="Arial" w:hAnsi="Arial" w:cs="Arial"/>
        </w:rPr>
        <w:t>¿Quién de nosotros no ha experimentado en carne propia el egoísmo y la avaricia? ¿Quién de nosotros se siente capaz de decir</w:t>
      </w:r>
      <w:r w:rsidR="00FD4149" w:rsidRPr="00870512">
        <w:rPr>
          <w:rFonts w:ascii="Arial" w:hAnsi="Arial" w:cs="Arial"/>
        </w:rPr>
        <w:t>:</w:t>
      </w:r>
      <w:r w:rsidRPr="00870512">
        <w:rPr>
          <w:rFonts w:ascii="Arial" w:hAnsi="Arial" w:cs="Arial"/>
        </w:rPr>
        <w:t xml:space="preserve"> </w:t>
      </w:r>
      <w:r w:rsidR="007C6509" w:rsidRPr="00870512">
        <w:rPr>
          <w:rFonts w:ascii="Arial" w:hAnsi="Arial" w:cs="Arial"/>
        </w:rPr>
        <w:t>Esta semana</w:t>
      </w:r>
      <w:r w:rsidRPr="00870512">
        <w:rPr>
          <w:rFonts w:ascii="Arial" w:hAnsi="Arial" w:cs="Arial"/>
        </w:rPr>
        <w:t xml:space="preserve"> no voy a utilizar el automóvil para que el planeta respire? Actualmente nos estamos agrediendo </w:t>
      </w:r>
      <w:r w:rsidR="00FD4149" w:rsidRPr="00870512">
        <w:rPr>
          <w:rFonts w:ascii="Arial" w:hAnsi="Arial" w:cs="Arial"/>
        </w:rPr>
        <w:t>por cosas superfluas que no abonan nada positivo para nuestra sobrevivencia como especie. Sufrimos más por las cosas y por los placebos de felicidad</w:t>
      </w:r>
      <w:r w:rsidR="00647718" w:rsidRPr="00870512">
        <w:rPr>
          <w:rFonts w:ascii="Arial" w:hAnsi="Arial" w:cs="Arial"/>
        </w:rPr>
        <w:t xml:space="preserve">, </w:t>
      </w:r>
      <w:r w:rsidR="00FD4149" w:rsidRPr="00870512">
        <w:rPr>
          <w:rFonts w:ascii="Arial" w:hAnsi="Arial" w:cs="Arial"/>
        </w:rPr>
        <w:t xml:space="preserve"> que por las personas con hambre o por los </w:t>
      </w:r>
      <w:r w:rsidR="00647718" w:rsidRPr="00870512">
        <w:rPr>
          <w:rFonts w:ascii="Arial" w:hAnsi="Arial" w:cs="Arial"/>
        </w:rPr>
        <w:t xml:space="preserve"> abandonados. </w:t>
      </w:r>
    </w:p>
    <w:p w:rsidR="007C6509" w:rsidRPr="00870512" w:rsidRDefault="00FD4149" w:rsidP="0067311F">
      <w:pPr>
        <w:jc w:val="both"/>
        <w:rPr>
          <w:rFonts w:ascii="Arial" w:hAnsi="Arial" w:cs="Arial"/>
        </w:rPr>
      </w:pPr>
      <w:r w:rsidRPr="00870512">
        <w:rPr>
          <w:rFonts w:ascii="Arial" w:hAnsi="Arial" w:cs="Arial"/>
        </w:rPr>
        <w:t>Si aprendemos a identificar que es lo que nos hace seres egoístas y cuales son las consecuencias de serlo, cre</w:t>
      </w:r>
      <w:r w:rsidR="000A23A1">
        <w:rPr>
          <w:rFonts w:ascii="Arial" w:hAnsi="Arial" w:cs="Arial"/>
        </w:rPr>
        <w:t>emos</w:t>
      </w:r>
      <w:r w:rsidRPr="00870512">
        <w:rPr>
          <w:rFonts w:ascii="Arial" w:hAnsi="Arial" w:cs="Arial"/>
        </w:rPr>
        <w:t xml:space="preserve"> que podemos avanzar hacia una verdadera evolución.</w:t>
      </w:r>
      <w:r w:rsidR="00647718" w:rsidRPr="00870512">
        <w:rPr>
          <w:rFonts w:ascii="Arial" w:hAnsi="Arial" w:cs="Arial"/>
        </w:rPr>
        <w:t xml:space="preserve"> </w:t>
      </w:r>
    </w:p>
    <w:p w:rsidR="00FD4149" w:rsidRPr="00870512" w:rsidRDefault="00647718" w:rsidP="0067311F">
      <w:pPr>
        <w:jc w:val="both"/>
        <w:rPr>
          <w:rFonts w:ascii="Arial" w:hAnsi="Arial" w:cs="Arial"/>
        </w:rPr>
      </w:pPr>
      <w:r w:rsidRPr="00870512">
        <w:rPr>
          <w:rFonts w:ascii="Arial" w:hAnsi="Arial" w:cs="Arial"/>
        </w:rPr>
        <w:t>Actualmente nos alejamos cada vez más de</w:t>
      </w:r>
      <w:r w:rsidR="007C6509" w:rsidRPr="00870512">
        <w:rPr>
          <w:rFonts w:ascii="Arial" w:hAnsi="Arial" w:cs="Arial"/>
        </w:rPr>
        <w:t>l</w:t>
      </w:r>
      <w:r w:rsidRPr="00870512">
        <w:rPr>
          <w:rFonts w:ascii="Arial" w:hAnsi="Arial" w:cs="Arial"/>
        </w:rPr>
        <w:t xml:space="preserve"> verdadero  desarrollo social y económico</w:t>
      </w:r>
      <w:r w:rsidR="007C6509" w:rsidRPr="00870512">
        <w:rPr>
          <w:rFonts w:ascii="Arial" w:hAnsi="Arial" w:cs="Arial"/>
        </w:rPr>
        <w:t xml:space="preserve">, </w:t>
      </w:r>
      <w:r w:rsidRPr="00870512">
        <w:rPr>
          <w:rFonts w:ascii="Arial" w:hAnsi="Arial" w:cs="Arial"/>
        </w:rPr>
        <w:t>ahogándonos más y más en el proceso absurdo de la globalización. Es evidente que cuando</w:t>
      </w:r>
      <w:r w:rsidRPr="00870512">
        <w:rPr>
          <w:rFonts w:ascii="Arial" w:hAnsi="Arial" w:cs="Arial"/>
          <w:b/>
        </w:rPr>
        <w:t xml:space="preserve"> </w:t>
      </w:r>
      <w:r w:rsidRPr="00870512">
        <w:rPr>
          <w:rFonts w:ascii="Arial" w:hAnsi="Arial" w:cs="Arial"/>
        </w:rPr>
        <w:t>la economía n</w:t>
      </w:r>
      <w:r w:rsidR="00C40913" w:rsidRPr="00870512">
        <w:rPr>
          <w:rFonts w:ascii="Arial" w:hAnsi="Arial" w:cs="Arial"/>
        </w:rPr>
        <w:t>o</w:t>
      </w:r>
      <w:r w:rsidRPr="00870512">
        <w:rPr>
          <w:rFonts w:ascii="Arial" w:hAnsi="Arial" w:cs="Arial"/>
        </w:rPr>
        <w:t xml:space="preserve"> contemple al hombre como su razón de ser, </w:t>
      </w:r>
      <w:r w:rsidR="00553A36">
        <w:rPr>
          <w:rFonts w:ascii="Arial" w:hAnsi="Arial" w:cs="Arial"/>
        </w:rPr>
        <w:t>é</w:t>
      </w:r>
      <w:r w:rsidRPr="00870512">
        <w:rPr>
          <w:rFonts w:ascii="Arial" w:hAnsi="Arial" w:cs="Arial"/>
        </w:rPr>
        <w:t xml:space="preserve">sta </w:t>
      </w:r>
      <w:r w:rsidR="0055352D" w:rsidRPr="00870512">
        <w:rPr>
          <w:rFonts w:ascii="Arial" w:hAnsi="Arial" w:cs="Arial"/>
        </w:rPr>
        <w:t xml:space="preserve">lo </w:t>
      </w:r>
      <w:r w:rsidR="00B828F7" w:rsidRPr="00870512">
        <w:rPr>
          <w:rFonts w:ascii="Arial" w:hAnsi="Arial" w:cs="Arial"/>
        </w:rPr>
        <w:t xml:space="preserve">seguirá </w:t>
      </w:r>
      <w:r w:rsidRPr="00870512">
        <w:rPr>
          <w:rFonts w:ascii="Arial" w:hAnsi="Arial" w:cs="Arial"/>
        </w:rPr>
        <w:t>involu</w:t>
      </w:r>
      <w:r w:rsidR="00B828F7" w:rsidRPr="00870512">
        <w:rPr>
          <w:rFonts w:ascii="Arial" w:hAnsi="Arial" w:cs="Arial"/>
        </w:rPr>
        <w:t xml:space="preserve">crando </w:t>
      </w:r>
      <w:r w:rsidRPr="00870512">
        <w:rPr>
          <w:rFonts w:ascii="Arial" w:hAnsi="Arial" w:cs="Arial"/>
        </w:rPr>
        <w:t>en</w:t>
      </w:r>
      <w:r w:rsidRPr="00AB4F0A">
        <w:t xml:space="preserve"> </w:t>
      </w:r>
      <w:r w:rsidRPr="00870512">
        <w:rPr>
          <w:rFonts w:ascii="Arial" w:hAnsi="Arial" w:cs="Arial"/>
        </w:rPr>
        <w:t>conflictos que derramarán aún mucha m</w:t>
      </w:r>
      <w:r w:rsidR="00C40913" w:rsidRPr="00870512">
        <w:rPr>
          <w:rFonts w:ascii="Arial" w:hAnsi="Arial" w:cs="Arial"/>
        </w:rPr>
        <w:t>á</w:t>
      </w:r>
      <w:r w:rsidRPr="00870512">
        <w:rPr>
          <w:rFonts w:ascii="Arial" w:hAnsi="Arial" w:cs="Arial"/>
        </w:rPr>
        <w:t>s sangre</w:t>
      </w:r>
      <w:r w:rsidR="00C40913" w:rsidRPr="00870512">
        <w:rPr>
          <w:rFonts w:ascii="Arial" w:hAnsi="Arial" w:cs="Arial"/>
        </w:rPr>
        <w:t xml:space="preserve">, </w:t>
      </w:r>
      <w:r w:rsidRPr="00870512">
        <w:rPr>
          <w:rFonts w:ascii="Arial" w:hAnsi="Arial" w:cs="Arial"/>
        </w:rPr>
        <w:t xml:space="preserve"> llegando a extremos de intolerancia que rayan en la locura. </w:t>
      </w:r>
    </w:p>
    <w:p w:rsidR="003B1163" w:rsidRPr="00870512" w:rsidRDefault="003B1163" w:rsidP="0067311F">
      <w:pPr>
        <w:jc w:val="both"/>
        <w:rPr>
          <w:rFonts w:ascii="Arial" w:hAnsi="Arial" w:cs="Arial"/>
          <w:b/>
        </w:rPr>
      </w:pPr>
    </w:p>
    <w:p w:rsidR="00732354" w:rsidRDefault="00732354" w:rsidP="0067311F">
      <w:pPr>
        <w:jc w:val="both"/>
        <w:rPr>
          <w:rFonts w:ascii="Arial" w:hAnsi="Arial" w:cs="Arial"/>
          <w:b/>
        </w:rPr>
      </w:pPr>
    </w:p>
    <w:p w:rsidR="00E8340E" w:rsidRPr="00870512" w:rsidRDefault="00621321" w:rsidP="0067311F">
      <w:pPr>
        <w:jc w:val="both"/>
        <w:rPr>
          <w:rFonts w:ascii="Arial" w:hAnsi="Arial" w:cs="Arial"/>
          <w:b/>
        </w:rPr>
      </w:pPr>
      <w:r>
        <w:rPr>
          <w:rFonts w:ascii="Arial" w:hAnsi="Arial" w:cs="Arial"/>
          <w:b/>
        </w:rPr>
        <w:t>1.</w:t>
      </w:r>
      <w:r w:rsidRPr="00870512">
        <w:rPr>
          <w:rFonts w:ascii="Arial" w:hAnsi="Arial" w:cs="Arial"/>
          <w:b/>
        </w:rPr>
        <w:t xml:space="preserve"> </w:t>
      </w:r>
      <w:r w:rsidR="00E8340E" w:rsidRPr="00870512">
        <w:rPr>
          <w:rFonts w:ascii="Arial" w:hAnsi="Arial" w:cs="Arial"/>
          <w:b/>
        </w:rPr>
        <w:t>Marco Teórico</w:t>
      </w:r>
    </w:p>
    <w:p w:rsidR="000249E8" w:rsidRPr="00870512" w:rsidRDefault="00647718" w:rsidP="0067311F">
      <w:pPr>
        <w:jc w:val="both"/>
        <w:rPr>
          <w:rFonts w:ascii="Arial" w:hAnsi="Arial" w:cs="Arial"/>
        </w:rPr>
      </w:pPr>
      <w:r w:rsidRPr="00870512">
        <w:rPr>
          <w:rFonts w:ascii="Arial" w:hAnsi="Arial" w:cs="Arial"/>
        </w:rPr>
        <w:t xml:space="preserve">Desarmando Corazones </w:t>
      </w:r>
      <w:r w:rsidR="00C40913" w:rsidRPr="00870512">
        <w:rPr>
          <w:rFonts w:ascii="Arial" w:hAnsi="Arial" w:cs="Arial"/>
        </w:rPr>
        <w:t xml:space="preserve">ha visto </w:t>
      </w:r>
      <w:r w:rsidRPr="00870512">
        <w:rPr>
          <w:rFonts w:ascii="Arial" w:hAnsi="Arial" w:cs="Arial"/>
        </w:rPr>
        <w:t xml:space="preserve"> como se construyen seres humanos inconformes de la noche a la mañana, por el simple hecho de no aceptar la opinión de otros. La insatisfacción </w:t>
      </w:r>
      <w:r w:rsidR="00C40913" w:rsidRPr="00870512">
        <w:rPr>
          <w:rFonts w:ascii="Arial" w:hAnsi="Arial" w:cs="Arial"/>
        </w:rPr>
        <w:t xml:space="preserve">se condiciona a una clase particular de formas de existencia que producen rituales periódicos, sistemas de disposiciones duraderas y transferibles,  como principios generadores de prácticas y representaciones que pueden estar </w:t>
      </w:r>
      <w:r w:rsidR="00C40913" w:rsidRPr="00870512">
        <w:rPr>
          <w:rFonts w:ascii="Arial" w:hAnsi="Arial" w:cs="Arial"/>
        </w:rPr>
        <w:lastRenderedPageBreak/>
        <w:t>objetivamente adaptadas a su fin, sin suponer la búsqueda consciente  de fines  que en últimas se define</w:t>
      </w:r>
      <w:r w:rsidR="00A537CF" w:rsidRPr="00870512">
        <w:rPr>
          <w:rFonts w:ascii="Arial" w:hAnsi="Arial" w:cs="Arial"/>
        </w:rPr>
        <w:t>n</w:t>
      </w:r>
      <w:r w:rsidR="00C40913" w:rsidRPr="00870512">
        <w:rPr>
          <w:rFonts w:ascii="Arial" w:hAnsi="Arial" w:cs="Arial"/>
        </w:rPr>
        <w:t xml:space="preserve"> como hábito</w:t>
      </w:r>
      <w:r w:rsidR="007C6509" w:rsidRPr="00870512">
        <w:rPr>
          <w:rFonts w:ascii="Arial" w:hAnsi="Arial" w:cs="Arial"/>
        </w:rPr>
        <w:t>s</w:t>
      </w:r>
      <w:r w:rsidR="00C40913" w:rsidRPr="00870512">
        <w:rPr>
          <w:rFonts w:ascii="Arial" w:hAnsi="Arial" w:cs="Arial"/>
        </w:rPr>
        <w:t xml:space="preserve">. </w:t>
      </w:r>
    </w:p>
    <w:p w:rsidR="00A537CF" w:rsidRPr="00870512" w:rsidRDefault="00C40913" w:rsidP="0067311F">
      <w:pPr>
        <w:jc w:val="both"/>
        <w:rPr>
          <w:rFonts w:ascii="Arial" w:hAnsi="Arial" w:cs="Arial"/>
        </w:rPr>
      </w:pPr>
      <w:r w:rsidRPr="00870512">
        <w:rPr>
          <w:rFonts w:ascii="Arial" w:hAnsi="Arial" w:cs="Arial"/>
        </w:rPr>
        <w:t>Vemos</w:t>
      </w:r>
      <w:r w:rsidR="00553A36">
        <w:rPr>
          <w:rFonts w:ascii="Arial" w:hAnsi="Arial" w:cs="Arial"/>
        </w:rPr>
        <w:t xml:space="preserve">, </w:t>
      </w:r>
      <w:r w:rsidRPr="00870512">
        <w:rPr>
          <w:rFonts w:ascii="Arial" w:hAnsi="Arial" w:cs="Arial"/>
        </w:rPr>
        <w:t xml:space="preserve"> entonces</w:t>
      </w:r>
      <w:r w:rsidR="00553A36">
        <w:rPr>
          <w:rFonts w:ascii="Arial" w:hAnsi="Arial" w:cs="Arial"/>
        </w:rPr>
        <w:t xml:space="preserve">, </w:t>
      </w:r>
      <w:r w:rsidRPr="00870512">
        <w:rPr>
          <w:rFonts w:ascii="Arial" w:hAnsi="Arial" w:cs="Arial"/>
        </w:rPr>
        <w:t xml:space="preserve"> a una sociedad ritualizada en la insatisfacción produciendo</w:t>
      </w:r>
      <w:r w:rsidR="00E8340E" w:rsidRPr="00870512">
        <w:rPr>
          <w:rFonts w:ascii="Arial" w:hAnsi="Arial" w:cs="Arial"/>
        </w:rPr>
        <w:t>, por decirlo así,</w:t>
      </w:r>
      <w:r w:rsidRPr="00870512">
        <w:rPr>
          <w:rFonts w:ascii="Arial" w:hAnsi="Arial" w:cs="Arial"/>
        </w:rPr>
        <w:t xml:space="preserve"> hábitos de violencia. El </w:t>
      </w:r>
      <w:r w:rsidR="00E8340E" w:rsidRPr="00870512">
        <w:rPr>
          <w:rFonts w:ascii="Arial" w:hAnsi="Arial" w:cs="Arial"/>
        </w:rPr>
        <w:t>hábito</w:t>
      </w:r>
      <w:r w:rsidRPr="00870512">
        <w:rPr>
          <w:rFonts w:ascii="Arial" w:hAnsi="Arial" w:cs="Arial"/>
        </w:rPr>
        <w:t xml:space="preserve"> es un reflejo condicionado por la repetición del mismo comportamiento</w:t>
      </w:r>
      <w:r w:rsidR="007C6509" w:rsidRPr="00870512">
        <w:rPr>
          <w:rFonts w:ascii="Arial" w:hAnsi="Arial" w:cs="Arial"/>
        </w:rPr>
        <w:t xml:space="preserve">  que logra</w:t>
      </w:r>
      <w:r w:rsidR="00E8340E" w:rsidRPr="00870512">
        <w:rPr>
          <w:rFonts w:ascii="Arial" w:hAnsi="Arial" w:cs="Arial"/>
        </w:rPr>
        <w:t xml:space="preserve"> convertirse en una movilización o expresión inconsciente. Lo peligroso es que el hábito de la violencia crezca en una sociedad convirtiéndose en una patología que desarrolla una especie de pandemia que lacera la salud mental de una comunidad. </w:t>
      </w:r>
      <w:r w:rsidR="000249E8" w:rsidRPr="00870512">
        <w:rPr>
          <w:rFonts w:ascii="Arial" w:hAnsi="Arial" w:cs="Arial"/>
        </w:rPr>
        <w:t xml:space="preserve"> </w:t>
      </w:r>
      <w:r w:rsidR="00E8340E" w:rsidRPr="00870512">
        <w:rPr>
          <w:rFonts w:ascii="Arial" w:hAnsi="Arial" w:cs="Arial"/>
        </w:rPr>
        <w:t>Lo anterior puede generar una  respuesta común e inconsciente a la intolerancia</w:t>
      </w:r>
      <w:r w:rsidR="000249E8" w:rsidRPr="00870512">
        <w:rPr>
          <w:rFonts w:ascii="Arial" w:hAnsi="Arial" w:cs="Arial"/>
        </w:rPr>
        <w:t xml:space="preserve">, </w:t>
      </w:r>
      <w:r w:rsidR="00E8340E" w:rsidRPr="00870512">
        <w:rPr>
          <w:rFonts w:ascii="Arial" w:hAnsi="Arial" w:cs="Arial"/>
        </w:rPr>
        <w:t xml:space="preserve"> seguida por otra respuesta  de agresión</w:t>
      </w:r>
      <w:r w:rsidR="00A537CF" w:rsidRPr="00870512">
        <w:rPr>
          <w:rFonts w:ascii="Arial" w:hAnsi="Arial" w:cs="Arial"/>
        </w:rPr>
        <w:t xml:space="preserve"> igualmente inconsciente. </w:t>
      </w:r>
    </w:p>
    <w:p w:rsidR="000C1361" w:rsidRPr="00870512" w:rsidRDefault="00A537CF" w:rsidP="0067311F">
      <w:pPr>
        <w:jc w:val="both"/>
        <w:rPr>
          <w:rFonts w:ascii="Arial" w:hAnsi="Arial" w:cs="Arial"/>
        </w:rPr>
      </w:pPr>
      <w:r w:rsidRPr="00870512">
        <w:rPr>
          <w:rFonts w:ascii="Arial" w:hAnsi="Arial" w:cs="Arial"/>
        </w:rPr>
        <w:t xml:space="preserve">Ejemplo de lo anterior lo vemos reflejado cuando vamos conduciendo nuestro vehículo y alguien se nos atraviesa fortuitamente. La respuesta inmediata se traduce en una agresión instantánea que estimula la ira y la violencia de manera inconsciente,  ya sea de una manera enfática o aplacada. Cuando es aplacada o discreta, es porque se ha llegado a cierto grado de consciencia  que se explica a través de un </w:t>
      </w:r>
      <w:r w:rsidR="0003466F" w:rsidRPr="00870512">
        <w:rPr>
          <w:rFonts w:ascii="Arial" w:hAnsi="Arial" w:cs="Arial"/>
        </w:rPr>
        <w:t>hábito</w:t>
      </w:r>
      <w:r w:rsidRPr="00870512">
        <w:rPr>
          <w:rFonts w:ascii="Arial" w:hAnsi="Arial" w:cs="Arial"/>
        </w:rPr>
        <w:t xml:space="preserve"> </w:t>
      </w:r>
      <w:r w:rsidR="000C1361" w:rsidRPr="00870512">
        <w:rPr>
          <w:rFonts w:ascii="Arial" w:hAnsi="Arial" w:cs="Arial"/>
        </w:rPr>
        <w:t>de valor sustentado en lo moral que logra contrarrestar de alguna forma el  hábito violento.</w:t>
      </w:r>
    </w:p>
    <w:p w:rsidR="006E3053" w:rsidRPr="00870512" w:rsidRDefault="000C1361" w:rsidP="006E3053">
      <w:pPr>
        <w:spacing w:line="240" w:lineRule="auto"/>
        <w:jc w:val="both"/>
        <w:rPr>
          <w:rFonts w:ascii="Arial" w:hAnsi="Arial" w:cs="Arial"/>
        </w:rPr>
      </w:pPr>
      <w:r w:rsidRPr="00870512">
        <w:rPr>
          <w:rFonts w:ascii="Arial" w:hAnsi="Arial" w:cs="Arial"/>
        </w:rPr>
        <w:t xml:space="preserve">No todos los valores universales que se aprenden </w:t>
      </w:r>
      <w:r w:rsidR="000249E8" w:rsidRPr="00870512">
        <w:rPr>
          <w:rFonts w:ascii="Arial" w:hAnsi="Arial" w:cs="Arial"/>
        </w:rPr>
        <w:t xml:space="preserve">parecen ser </w:t>
      </w:r>
      <w:r w:rsidRPr="00870512">
        <w:rPr>
          <w:rFonts w:ascii="Arial" w:hAnsi="Arial" w:cs="Arial"/>
        </w:rPr>
        <w:t xml:space="preserve"> válidos cuando las circunstancias cambian el horizonte</w:t>
      </w:r>
      <w:r w:rsidR="006E3053" w:rsidRPr="00870512">
        <w:rPr>
          <w:rFonts w:ascii="Arial" w:hAnsi="Arial" w:cs="Arial"/>
        </w:rPr>
        <w:t xml:space="preserve"> de los seres humanos. Se es lo</w:t>
      </w:r>
      <w:r w:rsidRPr="00870512">
        <w:rPr>
          <w:rFonts w:ascii="Arial" w:hAnsi="Arial" w:cs="Arial"/>
        </w:rPr>
        <w:t xml:space="preserve"> que se es dependiendo con quién se está y como se est</w:t>
      </w:r>
      <w:r w:rsidR="006E3053" w:rsidRPr="00870512">
        <w:rPr>
          <w:rFonts w:ascii="Arial" w:hAnsi="Arial" w:cs="Arial"/>
        </w:rPr>
        <w:t>é.</w:t>
      </w:r>
    </w:p>
    <w:p w:rsidR="000C1361" w:rsidRPr="00870512" w:rsidRDefault="006E3053" w:rsidP="006E3053">
      <w:pPr>
        <w:spacing w:line="240" w:lineRule="auto"/>
        <w:jc w:val="both"/>
        <w:rPr>
          <w:rFonts w:ascii="Arial" w:hAnsi="Arial" w:cs="Arial"/>
        </w:rPr>
      </w:pPr>
      <w:r w:rsidRPr="00870512">
        <w:rPr>
          <w:rFonts w:ascii="Arial" w:hAnsi="Arial" w:cs="Arial"/>
        </w:rPr>
        <w:t xml:space="preserve">El ser humano es la única especie capaz de crear rituales nuevos. Como ser creativo, elabora juegos de roles que involucran normas y </w:t>
      </w:r>
      <w:r w:rsidR="00AC611F">
        <w:rPr>
          <w:rFonts w:ascii="Arial" w:hAnsi="Arial" w:cs="Arial"/>
        </w:rPr>
        <w:t>eventos</w:t>
      </w:r>
      <w:r w:rsidRPr="00870512">
        <w:rPr>
          <w:rFonts w:ascii="Arial" w:hAnsi="Arial" w:cs="Arial"/>
        </w:rPr>
        <w:t xml:space="preserve"> </w:t>
      </w:r>
      <w:r w:rsidR="002547E8">
        <w:rPr>
          <w:rFonts w:ascii="Arial" w:hAnsi="Arial" w:cs="Arial"/>
        </w:rPr>
        <w:t>repetitivos</w:t>
      </w:r>
      <w:r w:rsidRPr="00870512">
        <w:rPr>
          <w:rFonts w:ascii="Arial" w:hAnsi="Arial" w:cs="Arial"/>
        </w:rPr>
        <w:t xml:space="preserve">. </w:t>
      </w:r>
      <w:r w:rsidR="00B95AD9" w:rsidRPr="00870512">
        <w:rPr>
          <w:rFonts w:ascii="Arial" w:hAnsi="Arial" w:cs="Arial"/>
        </w:rPr>
        <w:t xml:space="preserve"> Desarmando Corazones cree que al elaborar una dinámica en torno a la ritualización de eventos periódicos que se basen en estructuras de respeto  y tolerancia, conjuntamente con demostraciones de buena voluntad, puede crear hábitos de buenas conductas  que permitan a los hombres llegar a espacios verdaderos de paz y entendimiento.</w:t>
      </w:r>
    </w:p>
    <w:p w:rsidR="00633FC1" w:rsidRDefault="00633FC1" w:rsidP="006E3053">
      <w:pPr>
        <w:spacing w:line="240" w:lineRule="auto"/>
        <w:jc w:val="both"/>
      </w:pPr>
    </w:p>
    <w:p w:rsidR="002E43DC" w:rsidRDefault="002E43DC" w:rsidP="00633FC1">
      <w:pPr>
        <w:spacing w:line="240" w:lineRule="auto"/>
        <w:jc w:val="both"/>
        <w:rPr>
          <w:rFonts w:ascii="Arial" w:hAnsi="Arial" w:cs="Arial"/>
          <w:b/>
          <w:bCs/>
        </w:rPr>
      </w:pPr>
    </w:p>
    <w:p w:rsidR="00BD0053" w:rsidRDefault="00BD0053" w:rsidP="00633FC1">
      <w:pPr>
        <w:spacing w:line="240" w:lineRule="auto"/>
        <w:jc w:val="both"/>
        <w:rPr>
          <w:rFonts w:ascii="Arial" w:hAnsi="Arial" w:cs="Arial"/>
          <w:b/>
          <w:bCs/>
        </w:rPr>
      </w:pPr>
    </w:p>
    <w:p w:rsidR="00AC611F" w:rsidRDefault="00AC611F" w:rsidP="00633FC1">
      <w:pPr>
        <w:spacing w:line="240" w:lineRule="auto"/>
        <w:jc w:val="both"/>
        <w:rPr>
          <w:rFonts w:ascii="Arial" w:hAnsi="Arial" w:cs="Arial"/>
          <w:b/>
          <w:bCs/>
        </w:rPr>
      </w:pPr>
    </w:p>
    <w:p w:rsidR="00AC611F" w:rsidRDefault="00AC611F" w:rsidP="00633FC1">
      <w:pPr>
        <w:spacing w:line="240" w:lineRule="auto"/>
        <w:jc w:val="both"/>
        <w:rPr>
          <w:rFonts w:ascii="Arial" w:hAnsi="Arial" w:cs="Arial"/>
          <w:b/>
          <w:bCs/>
        </w:rPr>
      </w:pPr>
    </w:p>
    <w:p w:rsidR="002E43DC" w:rsidRDefault="002E43DC" w:rsidP="00633FC1">
      <w:pPr>
        <w:spacing w:line="240" w:lineRule="auto"/>
        <w:jc w:val="both"/>
        <w:rPr>
          <w:rFonts w:ascii="Arial" w:hAnsi="Arial" w:cs="Arial"/>
          <w:b/>
          <w:bCs/>
        </w:rPr>
      </w:pPr>
      <w:r>
        <w:rPr>
          <w:rFonts w:ascii="Arial" w:hAnsi="Arial" w:cs="Arial"/>
          <w:b/>
          <w:bCs/>
        </w:rPr>
        <w:t>2. Planteamiento del Problema:</w:t>
      </w:r>
    </w:p>
    <w:p w:rsidR="00370997" w:rsidRDefault="00633FC1" w:rsidP="00633FC1">
      <w:pPr>
        <w:spacing w:line="240" w:lineRule="auto"/>
        <w:jc w:val="both"/>
        <w:rPr>
          <w:rFonts w:ascii="Arial" w:hAnsi="Arial" w:cs="Arial"/>
          <w:i/>
        </w:rPr>
      </w:pPr>
      <w:r w:rsidRPr="006E6972">
        <w:rPr>
          <w:rFonts w:ascii="Arial" w:hAnsi="Arial" w:cs="Arial"/>
          <w:b/>
          <w:bCs/>
          <w:i/>
        </w:rPr>
        <w:t>Todos tenemos la costumbre de pensar que todo a nuestro alrededor es una cosa que existe sin nuestra  participación, sin nuestra  elección. Ese es precisamente el pensamiento que debemos desterrar para liberarnos</w:t>
      </w:r>
      <w:r w:rsidRPr="006E6972">
        <w:rPr>
          <w:rFonts w:ascii="Arial" w:hAnsi="Arial" w:cs="Arial"/>
          <w:i/>
        </w:rPr>
        <w:t>.</w:t>
      </w:r>
    </w:p>
    <w:p w:rsidR="00633FC1" w:rsidRPr="006E6972" w:rsidRDefault="00370997" w:rsidP="00633FC1">
      <w:pPr>
        <w:spacing w:line="240" w:lineRule="auto"/>
        <w:jc w:val="both"/>
        <w:rPr>
          <w:rFonts w:ascii="Arial" w:hAnsi="Arial" w:cs="Arial"/>
          <w:i/>
        </w:rPr>
      </w:pPr>
      <w:r w:rsidRPr="0072103A">
        <w:rPr>
          <w:rFonts w:ascii="Arial" w:hAnsi="Arial" w:cs="Arial"/>
          <w:b/>
          <w:i/>
          <w:u w:val="single"/>
        </w:rPr>
        <w:t xml:space="preserve">El problema principal radica en </w:t>
      </w:r>
      <w:r w:rsidR="0072103A" w:rsidRPr="0072103A">
        <w:rPr>
          <w:rFonts w:ascii="Arial" w:hAnsi="Arial" w:cs="Arial"/>
          <w:b/>
          <w:i/>
          <w:u w:val="single"/>
        </w:rPr>
        <w:t xml:space="preserve">pensar </w:t>
      </w:r>
      <w:r w:rsidRPr="0072103A">
        <w:rPr>
          <w:rFonts w:ascii="Arial" w:hAnsi="Arial" w:cs="Arial"/>
          <w:b/>
          <w:i/>
          <w:u w:val="single"/>
        </w:rPr>
        <w:t>que la violencia y el terrorismo existe</w:t>
      </w:r>
      <w:r w:rsidR="0072103A" w:rsidRPr="0072103A">
        <w:rPr>
          <w:rFonts w:ascii="Arial" w:hAnsi="Arial" w:cs="Arial"/>
          <w:b/>
          <w:i/>
          <w:u w:val="single"/>
        </w:rPr>
        <w:t>n</w:t>
      </w:r>
      <w:r w:rsidRPr="0072103A">
        <w:rPr>
          <w:rFonts w:ascii="Arial" w:hAnsi="Arial" w:cs="Arial"/>
          <w:b/>
          <w:i/>
          <w:u w:val="single"/>
        </w:rPr>
        <w:t xml:space="preserve"> sin nuestra participación</w:t>
      </w:r>
      <w:r>
        <w:rPr>
          <w:rFonts w:ascii="Arial" w:hAnsi="Arial" w:cs="Arial"/>
          <w:i/>
        </w:rPr>
        <w:t>.</w:t>
      </w:r>
      <w:r w:rsidR="00633FC1" w:rsidRPr="006E6972">
        <w:rPr>
          <w:rFonts w:ascii="Arial" w:hAnsi="Arial" w:cs="Arial"/>
          <w:i/>
        </w:rPr>
        <w:t xml:space="preserve"> </w:t>
      </w:r>
    </w:p>
    <w:p w:rsidR="00633FC1" w:rsidRPr="00870512" w:rsidRDefault="00633FC1" w:rsidP="00633FC1">
      <w:pPr>
        <w:jc w:val="both"/>
        <w:rPr>
          <w:rFonts w:ascii="Arial" w:hAnsi="Arial" w:cs="Arial"/>
          <w:bCs/>
        </w:rPr>
      </w:pPr>
      <w:r w:rsidRPr="00870512">
        <w:rPr>
          <w:rFonts w:ascii="Arial" w:hAnsi="Arial" w:cs="Arial"/>
          <w:bCs/>
        </w:rPr>
        <w:lastRenderedPageBreak/>
        <w:t xml:space="preserve">El científico Japonés Masaru Emoto se interesó mucho en la estructura  del agua y en aquello que la afecta. Esto lo llevó a plantearse la posibilidad de que ésta pudiera responder a hechos no físicos. </w:t>
      </w:r>
    </w:p>
    <w:p w:rsidR="00633FC1" w:rsidRPr="00870512" w:rsidRDefault="00633FC1" w:rsidP="00633FC1">
      <w:pPr>
        <w:jc w:val="both"/>
        <w:rPr>
          <w:rFonts w:ascii="Arial" w:hAnsi="Arial" w:cs="Arial"/>
          <w:b/>
          <w:bCs/>
        </w:rPr>
      </w:pPr>
      <w:r w:rsidRPr="00870512">
        <w:rPr>
          <w:rFonts w:ascii="Arial" w:hAnsi="Arial" w:cs="Arial"/>
          <w:bCs/>
        </w:rPr>
        <w:t xml:space="preserve">Descubrió que </w:t>
      </w:r>
      <w:r w:rsidRPr="00870512">
        <w:rPr>
          <w:rFonts w:ascii="Arial" w:hAnsi="Arial" w:cs="Arial"/>
          <w:b/>
          <w:bCs/>
        </w:rPr>
        <w:t>los estímulos mentales hacen que su apariencia molecular cambie.</w:t>
      </w:r>
      <w:r w:rsidRPr="00870512">
        <w:rPr>
          <w:rFonts w:ascii="Arial" w:hAnsi="Arial" w:cs="Arial"/>
          <w:bCs/>
        </w:rPr>
        <w:t xml:space="preserve"> Para demostrarlo utilizó un ultramicroscopio para fotografiarla. Acordémonos que </w:t>
      </w:r>
      <w:r w:rsidRPr="00870512">
        <w:rPr>
          <w:rFonts w:ascii="Arial" w:hAnsi="Arial" w:cs="Arial"/>
          <w:b/>
          <w:bCs/>
        </w:rPr>
        <w:t>el agua es el más receptivo de los cuatro elementos.</w:t>
      </w:r>
    </w:p>
    <w:p w:rsidR="005A3149" w:rsidRDefault="00633FC1" w:rsidP="00633FC1">
      <w:pPr>
        <w:jc w:val="both"/>
        <w:rPr>
          <w:rFonts w:ascii="Arial" w:hAnsi="Arial" w:cs="Arial"/>
          <w:bCs/>
        </w:rPr>
      </w:pPr>
      <w:r w:rsidRPr="00870512">
        <w:rPr>
          <w:rFonts w:ascii="Arial" w:hAnsi="Arial" w:cs="Arial"/>
          <w:bCs/>
        </w:rPr>
        <w:t>Para llevar a cabo su experimento tomó inicialmente una fotografía de agua del Dique Fujiwara.</w:t>
      </w:r>
      <w:r w:rsidR="005A3149" w:rsidRPr="005A3149">
        <w:rPr>
          <w:rFonts w:ascii="Arial" w:hAnsi="Arial" w:cs="Arial"/>
          <w:bCs/>
        </w:rPr>
        <w:t xml:space="preserve"> </w:t>
      </w:r>
    </w:p>
    <w:p w:rsidR="005A3149" w:rsidRDefault="005A3149" w:rsidP="00633FC1">
      <w:pPr>
        <w:jc w:val="both"/>
        <w:rPr>
          <w:rFonts w:ascii="Arial" w:hAnsi="Arial" w:cs="Arial"/>
          <w:bCs/>
        </w:rPr>
      </w:pPr>
      <w:r w:rsidRPr="005A3149">
        <w:rPr>
          <w:rFonts w:ascii="Arial" w:hAnsi="Arial" w:cs="Arial"/>
          <w:bCs/>
          <w:noProof/>
          <w:lang w:val="es-AR" w:eastAsia="es-AR"/>
        </w:rPr>
        <w:drawing>
          <wp:inline distT="0" distB="0" distL="0" distR="0">
            <wp:extent cx="1339966" cy="1122819"/>
            <wp:effectExtent l="19050" t="0" r="0" b="0"/>
            <wp:docPr id="5" name="Imagen 2"/>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9">
                      <a:lum bright="-48000" contrast="42000"/>
                    </a:blip>
                    <a:srcRect l="60335" t="43341" r="24697" b="38194"/>
                    <a:stretch>
                      <a:fillRect/>
                    </a:stretch>
                  </pic:blipFill>
                  <pic:spPr bwMode="auto">
                    <a:xfrm>
                      <a:off x="0" y="0"/>
                      <a:ext cx="1339297" cy="1122258"/>
                    </a:xfrm>
                    <a:prstGeom prst="rect">
                      <a:avLst/>
                    </a:prstGeom>
                    <a:noFill/>
                    <a:ln w="9525">
                      <a:noFill/>
                      <a:miter lim="800000"/>
                      <a:headEnd/>
                      <a:tailEnd/>
                    </a:ln>
                    <a:effectLst/>
                  </pic:spPr>
                </pic:pic>
              </a:graphicData>
            </a:graphic>
          </wp:inline>
        </w:drawing>
      </w:r>
      <w:r>
        <w:rPr>
          <w:rFonts w:ascii="Arial" w:hAnsi="Arial" w:cs="Arial"/>
          <w:bCs/>
        </w:rPr>
        <w:t xml:space="preserve"> </w:t>
      </w:r>
      <w:r w:rsidRPr="005A3149">
        <w:rPr>
          <w:rFonts w:ascii="Arial" w:hAnsi="Arial" w:cs="Arial"/>
          <w:b/>
          <w:bCs/>
          <w:i/>
        </w:rPr>
        <w:t>Agua del dique Fujiwara</w:t>
      </w:r>
    </w:p>
    <w:p w:rsidR="005A3149" w:rsidRDefault="00633FC1" w:rsidP="00633FC1">
      <w:pPr>
        <w:jc w:val="both"/>
        <w:rPr>
          <w:rFonts w:ascii="Arial" w:hAnsi="Arial" w:cs="Arial"/>
          <w:bCs/>
        </w:rPr>
      </w:pPr>
      <w:r w:rsidRPr="00870512">
        <w:rPr>
          <w:rFonts w:ascii="Arial" w:hAnsi="Arial" w:cs="Arial"/>
          <w:bCs/>
        </w:rPr>
        <w:t>Después de recibir la bendición de un monje Budista Zen su apariencia cambió notablemente.</w:t>
      </w:r>
    </w:p>
    <w:p w:rsidR="005A3149" w:rsidRDefault="00633FC1" w:rsidP="00633FC1">
      <w:pPr>
        <w:jc w:val="both"/>
        <w:rPr>
          <w:rFonts w:ascii="Arial" w:hAnsi="Arial" w:cs="Arial"/>
          <w:bCs/>
        </w:rPr>
      </w:pPr>
      <w:r w:rsidRPr="00870512">
        <w:rPr>
          <w:rFonts w:ascii="Arial" w:hAnsi="Arial" w:cs="Arial"/>
          <w:bCs/>
        </w:rPr>
        <w:t>De la misma manera imprimió palabras y las pegó a botellas de agua destilada.</w:t>
      </w:r>
      <w:r w:rsidR="005A3149" w:rsidRPr="005A3149">
        <w:rPr>
          <w:rFonts w:ascii="Arial" w:hAnsi="Arial" w:cs="Arial"/>
          <w:bCs/>
        </w:rPr>
        <w:t xml:space="preserve"> </w:t>
      </w:r>
      <w:r w:rsidRPr="00870512">
        <w:rPr>
          <w:rFonts w:ascii="Arial" w:hAnsi="Arial" w:cs="Arial"/>
          <w:bCs/>
        </w:rPr>
        <w:t>Es decir al agua en su máxima esencia  y las dejó a la intemperie durante toda la noche.</w:t>
      </w:r>
    </w:p>
    <w:p w:rsidR="00633FC1" w:rsidRPr="00870512" w:rsidRDefault="00633FC1" w:rsidP="00633FC1">
      <w:pPr>
        <w:jc w:val="both"/>
        <w:rPr>
          <w:rFonts w:ascii="Arial" w:hAnsi="Arial" w:cs="Arial"/>
          <w:bCs/>
        </w:rPr>
      </w:pPr>
      <w:r w:rsidRPr="00870512">
        <w:rPr>
          <w:rFonts w:ascii="Arial" w:hAnsi="Arial" w:cs="Arial"/>
          <w:bCs/>
        </w:rPr>
        <w:t xml:space="preserve"> </w:t>
      </w:r>
      <w:r w:rsidR="005A3149" w:rsidRPr="005A3149">
        <w:rPr>
          <w:rFonts w:ascii="Arial" w:hAnsi="Arial" w:cs="Arial"/>
          <w:bCs/>
          <w:noProof/>
          <w:lang w:val="es-AR" w:eastAsia="es-AR"/>
        </w:rPr>
        <w:drawing>
          <wp:inline distT="0" distB="0" distL="0" distR="0">
            <wp:extent cx="1449023" cy="1023457"/>
            <wp:effectExtent l="19050" t="0" r="0" b="0"/>
            <wp:docPr id="7" name="Imagen 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0">
                      <a:lum bright="-30000" contrast="60000"/>
                    </a:blip>
                    <a:srcRect l="47787" t="30144" r="30078" b="37370"/>
                    <a:stretch>
                      <a:fillRect/>
                    </a:stretch>
                  </pic:blipFill>
                  <pic:spPr bwMode="auto">
                    <a:xfrm>
                      <a:off x="0" y="0"/>
                      <a:ext cx="1449247" cy="1023615"/>
                    </a:xfrm>
                    <a:prstGeom prst="rect">
                      <a:avLst/>
                    </a:prstGeom>
                    <a:noFill/>
                    <a:ln w="9525">
                      <a:noFill/>
                      <a:miter lim="800000"/>
                      <a:headEnd/>
                      <a:tailEnd/>
                    </a:ln>
                    <a:effectLst/>
                  </pic:spPr>
                </pic:pic>
              </a:graphicData>
            </a:graphic>
          </wp:inline>
        </w:drawing>
      </w:r>
      <w:r w:rsidR="005A3149">
        <w:rPr>
          <w:rFonts w:ascii="Arial" w:hAnsi="Arial" w:cs="Arial"/>
          <w:bCs/>
        </w:rPr>
        <w:t xml:space="preserve"> </w:t>
      </w:r>
      <w:r w:rsidR="005A3149" w:rsidRPr="005A3149">
        <w:rPr>
          <w:rFonts w:ascii="Arial" w:hAnsi="Arial" w:cs="Arial"/>
          <w:b/>
          <w:bCs/>
          <w:i/>
        </w:rPr>
        <w:t>Agua destilada</w:t>
      </w:r>
    </w:p>
    <w:p w:rsidR="00870512" w:rsidRDefault="004A3AF5" w:rsidP="00870512">
      <w:pPr>
        <w:jc w:val="both"/>
        <w:rPr>
          <w:rFonts w:ascii="Arial" w:hAnsi="Arial" w:cs="Arial"/>
          <w:bCs/>
        </w:rPr>
      </w:pPr>
      <w:r>
        <w:rPr>
          <w:rFonts w:ascii="Arial" w:hAnsi="Arial" w:cs="Arial"/>
          <w:bCs/>
        </w:rPr>
        <w:t>Una de las botellas la</w:t>
      </w:r>
      <w:r w:rsidR="00870512" w:rsidRPr="00870512">
        <w:rPr>
          <w:rFonts w:ascii="Arial" w:hAnsi="Arial" w:cs="Arial"/>
          <w:bCs/>
        </w:rPr>
        <w:t xml:space="preserve"> rotuló con el “Chi de amor”</w:t>
      </w:r>
      <w:r w:rsidR="00870512" w:rsidRPr="00870512">
        <w:rPr>
          <w:rFonts w:ascii="Arial" w:eastAsia="+mn-ea" w:hAnsi="Arial" w:cs="Arial"/>
          <w:bCs/>
          <w:color w:val="000000"/>
          <w:kern w:val="24"/>
          <w:sz w:val="24"/>
          <w:szCs w:val="24"/>
          <w:lang w:eastAsia="es-ES"/>
        </w:rPr>
        <w:t>, otra con el “</w:t>
      </w:r>
      <w:r w:rsidR="00870512" w:rsidRPr="00870512">
        <w:rPr>
          <w:rFonts w:ascii="Arial" w:hAnsi="Arial" w:cs="Arial"/>
          <w:bCs/>
        </w:rPr>
        <w:t>Chi de gracias” y finalmente rotuló una con la expresión  “Me das asco”.</w:t>
      </w:r>
    </w:p>
    <w:p w:rsidR="005A3149" w:rsidRDefault="005A3149" w:rsidP="00870512">
      <w:pPr>
        <w:jc w:val="both"/>
        <w:rPr>
          <w:rFonts w:ascii="Arial" w:hAnsi="Arial" w:cs="Arial"/>
          <w:bCs/>
        </w:rPr>
      </w:pPr>
      <w:r>
        <w:rPr>
          <w:rFonts w:ascii="Arial" w:hAnsi="Arial" w:cs="Arial"/>
          <w:bCs/>
        </w:rPr>
        <w:t xml:space="preserve">A continuación vemos los resultados del experimento al cabo de </w:t>
      </w:r>
      <w:r w:rsidR="004C2CD3">
        <w:rPr>
          <w:rFonts w:ascii="Arial" w:hAnsi="Arial" w:cs="Arial"/>
          <w:bCs/>
        </w:rPr>
        <w:t>24 horas</w:t>
      </w:r>
      <w:r>
        <w:rPr>
          <w:rFonts w:ascii="Arial" w:hAnsi="Arial" w:cs="Arial"/>
          <w:bCs/>
        </w:rPr>
        <w:t>:</w:t>
      </w:r>
    </w:p>
    <w:p w:rsidR="00BD0053" w:rsidRDefault="00BD0053" w:rsidP="00870512">
      <w:pPr>
        <w:jc w:val="both"/>
        <w:rPr>
          <w:rFonts w:ascii="Arial" w:hAnsi="Arial" w:cs="Arial"/>
          <w:bCs/>
        </w:rPr>
      </w:pPr>
    </w:p>
    <w:p w:rsidR="005A3149" w:rsidRDefault="005A3149" w:rsidP="00870512">
      <w:pPr>
        <w:jc w:val="both"/>
        <w:rPr>
          <w:rFonts w:ascii="Arial" w:hAnsi="Arial" w:cs="Arial"/>
          <w:bCs/>
        </w:rPr>
      </w:pPr>
      <w:r w:rsidRPr="005A3149">
        <w:rPr>
          <w:rFonts w:ascii="Arial" w:hAnsi="Arial" w:cs="Arial"/>
          <w:bCs/>
          <w:noProof/>
          <w:lang w:val="es-AR" w:eastAsia="es-AR"/>
        </w:rPr>
        <w:lastRenderedPageBreak/>
        <w:drawing>
          <wp:inline distT="0" distB="0" distL="0" distR="0">
            <wp:extent cx="1566469" cy="1839573"/>
            <wp:effectExtent l="19050" t="0" r="0" b="0"/>
            <wp:docPr id="8" name="Imagen 3"/>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11">
                      <a:lum bright="-36000" contrast="66000"/>
                    </a:blip>
                    <a:srcRect l="50012" t="31871" r="26671" b="29610"/>
                    <a:stretch>
                      <a:fillRect/>
                    </a:stretch>
                  </pic:blipFill>
                  <pic:spPr bwMode="auto">
                    <a:xfrm>
                      <a:off x="0" y="0"/>
                      <a:ext cx="1565915" cy="1838922"/>
                    </a:xfrm>
                    <a:prstGeom prst="rect">
                      <a:avLst/>
                    </a:prstGeom>
                    <a:noFill/>
                    <a:ln w="9525">
                      <a:noFill/>
                      <a:miter lim="800000"/>
                      <a:headEnd/>
                      <a:tailEnd/>
                    </a:ln>
                    <a:effectLst/>
                  </pic:spPr>
                </pic:pic>
              </a:graphicData>
            </a:graphic>
          </wp:inline>
        </w:drawing>
      </w:r>
      <w:r>
        <w:rPr>
          <w:rFonts w:ascii="Arial" w:hAnsi="Arial" w:cs="Arial"/>
          <w:bCs/>
        </w:rPr>
        <w:t xml:space="preserve">    </w:t>
      </w:r>
      <w:r w:rsidRPr="005A3149">
        <w:rPr>
          <w:rFonts w:ascii="Arial" w:hAnsi="Arial" w:cs="Arial"/>
          <w:bCs/>
          <w:noProof/>
          <w:lang w:val="es-AR" w:eastAsia="es-AR"/>
        </w:rPr>
        <w:drawing>
          <wp:inline distT="0" distB="0" distL="0" distR="0">
            <wp:extent cx="1709082" cy="1795244"/>
            <wp:effectExtent l="19050" t="0" r="5418" b="0"/>
            <wp:docPr id="9" name="Imagen 4"/>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2">
                      <a:lum bright="-36000" contrast="60000"/>
                    </a:blip>
                    <a:srcRect l="38931" t="26367" r="13086" b="29318"/>
                    <a:stretch>
                      <a:fillRect/>
                    </a:stretch>
                  </pic:blipFill>
                  <pic:spPr bwMode="auto">
                    <a:xfrm>
                      <a:off x="0" y="0"/>
                      <a:ext cx="1711633" cy="1797923"/>
                    </a:xfrm>
                    <a:prstGeom prst="rect">
                      <a:avLst/>
                    </a:prstGeom>
                    <a:noFill/>
                    <a:ln w="9525">
                      <a:noFill/>
                      <a:miter lim="800000"/>
                      <a:headEnd/>
                      <a:tailEnd/>
                    </a:ln>
                    <a:effectLst/>
                  </pic:spPr>
                </pic:pic>
              </a:graphicData>
            </a:graphic>
          </wp:inline>
        </w:drawing>
      </w:r>
      <w:r>
        <w:rPr>
          <w:rFonts w:ascii="Arial" w:hAnsi="Arial" w:cs="Arial"/>
          <w:bCs/>
        </w:rPr>
        <w:t xml:space="preserve">   </w:t>
      </w:r>
      <w:r w:rsidRPr="005A3149">
        <w:rPr>
          <w:rFonts w:ascii="Arial" w:hAnsi="Arial" w:cs="Arial"/>
          <w:bCs/>
          <w:noProof/>
          <w:lang w:val="es-AR" w:eastAsia="es-AR"/>
        </w:rPr>
        <w:drawing>
          <wp:inline distT="0" distB="0" distL="0" distR="0">
            <wp:extent cx="1608414" cy="1782399"/>
            <wp:effectExtent l="19050" t="0" r="0" b="0"/>
            <wp:docPr id="10" name="Imagen 5"/>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9">
                      <a:lum bright="-48000" contrast="42000"/>
                    </a:blip>
                    <a:srcRect l="59980" t="34361" r="16622" b="26882"/>
                    <a:stretch>
                      <a:fillRect/>
                    </a:stretch>
                  </pic:blipFill>
                  <pic:spPr bwMode="auto">
                    <a:xfrm>
                      <a:off x="0" y="0"/>
                      <a:ext cx="1616305" cy="1791143"/>
                    </a:xfrm>
                    <a:prstGeom prst="rect">
                      <a:avLst/>
                    </a:prstGeom>
                    <a:noFill/>
                    <a:ln w="9525">
                      <a:noFill/>
                      <a:miter lim="800000"/>
                      <a:headEnd/>
                      <a:tailEnd/>
                    </a:ln>
                    <a:effectLst/>
                  </pic:spPr>
                </pic:pic>
              </a:graphicData>
            </a:graphic>
          </wp:inline>
        </w:drawing>
      </w:r>
    </w:p>
    <w:p w:rsidR="005A3149" w:rsidRDefault="005A3149" w:rsidP="00870512">
      <w:pPr>
        <w:jc w:val="both"/>
        <w:rPr>
          <w:rFonts w:ascii="Arial" w:hAnsi="Arial" w:cs="Arial"/>
          <w:bCs/>
        </w:rPr>
      </w:pPr>
      <w:r>
        <w:rPr>
          <w:rFonts w:ascii="Arial" w:hAnsi="Arial" w:cs="Arial"/>
          <w:bCs/>
        </w:rPr>
        <w:t>“Chi de amor”</w:t>
      </w:r>
      <w:r>
        <w:rPr>
          <w:rFonts w:ascii="Arial" w:hAnsi="Arial" w:cs="Arial"/>
          <w:bCs/>
        </w:rPr>
        <w:tab/>
      </w:r>
      <w:r>
        <w:rPr>
          <w:rFonts w:ascii="Arial" w:hAnsi="Arial" w:cs="Arial"/>
          <w:bCs/>
        </w:rPr>
        <w:tab/>
      </w:r>
      <w:r>
        <w:rPr>
          <w:rFonts w:ascii="Arial" w:hAnsi="Arial" w:cs="Arial"/>
          <w:bCs/>
        </w:rPr>
        <w:tab/>
        <w:t>“Chi de gracias”</w:t>
      </w:r>
      <w:r>
        <w:rPr>
          <w:rFonts w:ascii="Arial" w:hAnsi="Arial" w:cs="Arial"/>
          <w:bCs/>
        </w:rPr>
        <w:tab/>
      </w:r>
      <w:r>
        <w:rPr>
          <w:rFonts w:ascii="Arial" w:hAnsi="Arial" w:cs="Arial"/>
          <w:bCs/>
        </w:rPr>
        <w:tab/>
        <w:t>“Me das Asco”</w:t>
      </w:r>
    </w:p>
    <w:p w:rsidR="005A3149" w:rsidRDefault="005A3149" w:rsidP="00870512">
      <w:pPr>
        <w:jc w:val="both"/>
        <w:rPr>
          <w:rFonts w:ascii="Arial" w:hAnsi="Arial" w:cs="Arial"/>
          <w:bCs/>
        </w:rPr>
      </w:pPr>
      <w:r>
        <w:rPr>
          <w:rFonts w:ascii="Arial" w:hAnsi="Arial" w:cs="Arial"/>
          <w:bCs/>
        </w:rPr>
        <w:t>Después de haber observado las anteriores fotografías, piensen en esto:</w:t>
      </w:r>
    </w:p>
    <w:p w:rsidR="006E6972" w:rsidRDefault="00507BFC" w:rsidP="00C84B1B">
      <w:pPr>
        <w:jc w:val="both"/>
        <w:rPr>
          <w:rFonts w:ascii="Arial" w:hAnsi="Arial" w:cs="Arial"/>
          <w:bCs/>
        </w:rPr>
      </w:pPr>
      <w:r>
        <w:rPr>
          <w:rFonts w:ascii="Arial" w:hAnsi="Arial" w:cs="Arial"/>
          <w:bCs/>
        </w:rPr>
        <w:t xml:space="preserve">Si </w:t>
      </w:r>
      <w:r w:rsidR="007D2135">
        <w:rPr>
          <w:rFonts w:ascii="Arial" w:hAnsi="Arial" w:cs="Arial"/>
          <w:bCs/>
        </w:rPr>
        <w:t>más del</w:t>
      </w:r>
      <w:r>
        <w:rPr>
          <w:rFonts w:ascii="Arial" w:hAnsi="Arial" w:cs="Arial"/>
          <w:bCs/>
        </w:rPr>
        <w:t xml:space="preserve"> </w:t>
      </w:r>
      <w:r w:rsidR="00C84B1B">
        <w:rPr>
          <w:rFonts w:ascii="Arial" w:hAnsi="Arial" w:cs="Arial"/>
          <w:bCs/>
        </w:rPr>
        <w:t>75% de nuestro cuerpo está compuesto de AGUA,</w:t>
      </w:r>
      <w:r w:rsidR="00C84B1B" w:rsidRPr="00C84B1B">
        <w:rPr>
          <w:rFonts w:ascii="Arial" w:eastAsia="+mn-ea" w:hAnsi="Arial" w:cs="+mn-cs"/>
          <w:b/>
          <w:bCs/>
          <w:color w:val="000000"/>
          <w:kern w:val="24"/>
          <w:sz w:val="24"/>
          <w:szCs w:val="24"/>
          <w:lang w:eastAsia="es-ES"/>
        </w:rPr>
        <w:t xml:space="preserve"> </w:t>
      </w:r>
      <w:r w:rsidR="00C84B1B">
        <w:rPr>
          <w:rFonts w:ascii="Arial" w:hAnsi="Arial" w:cs="Arial"/>
          <w:bCs/>
        </w:rPr>
        <w:t>¿</w:t>
      </w:r>
      <w:r w:rsidR="00C84B1B" w:rsidRPr="00C84B1B">
        <w:rPr>
          <w:rFonts w:ascii="Arial" w:hAnsi="Arial" w:cs="Arial"/>
          <w:bCs/>
        </w:rPr>
        <w:t>cómo puede cualquier hombre o mujer pecar contra semejante grandeza?</w:t>
      </w:r>
      <w:r w:rsidR="00C84B1B">
        <w:rPr>
          <w:rFonts w:ascii="Arial" w:hAnsi="Arial" w:cs="Arial"/>
          <w:bCs/>
        </w:rPr>
        <w:t xml:space="preserve"> </w:t>
      </w:r>
    </w:p>
    <w:p w:rsidR="00C84B1B" w:rsidRDefault="00C84B1B" w:rsidP="00C84B1B">
      <w:pPr>
        <w:jc w:val="both"/>
        <w:rPr>
          <w:rFonts w:ascii="Arial" w:hAnsi="Arial" w:cs="Arial"/>
          <w:b/>
          <w:bCs/>
        </w:rPr>
      </w:pPr>
      <w:r w:rsidRPr="00C84B1B">
        <w:rPr>
          <w:rFonts w:ascii="Arial" w:hAnsi="Arial" w:cs="Arial"/>
          <w:b/>
          <w:bCs/>
        </w:rPr>
        <w:t>Si los pensamientos pueden hacer eso al agua, imaginen lo que estos pueden hacernos a nosotros</w:t>
      </w:r>
      <w:r>
        <w:rPr>
          <w:rFonts w:ascii="Arial" w:hAnsi="Arial" w:cs="Arial"/>
          <w:b/>
          <w:bCs/>
        </w:rPr>
        <w:t>.</w:t>
      </w:r>
    </w:p>
    <w:p w:rsidR="00C84B1B" w:rsidRDefault="00C84B1B" w:rsidP="00C84B1B">
      <w:pPr>
        <w:jc w:val="both"/>
        <w:rPr>
          <w:rFonts w:ascii="Arial" w:hAnsi="Arial" w:cs="Arial"/>
          <w:bCs/>
        </w:rPr>
      </w:pPr>
      <w:r w:rsidRPr="00C84B1B">
        <w:rPr>
          <w:rFonts w:ascii="Arial" w:hAnsi="Arial" w:cs="Arial"/>
          <w:bCs/>
        </w:rPr>
        <w:t>El anterior ejemplo es par</w:t>
      </w:r>
      <w:r>
        <w:rPr>
          <w:rFonts w:ascii="Arial" w:hAnsi="Arial" w:cs="Arial"/>
          <w:bCs/>
        </w:rPr>
        <w:t>a</w:t>
      </w:r>
      <w:r w:rsidRPr="00C84B1B">
        <w:rPr>
          <w:rFonts w:ascii="Arial" w:hAnsi="Arial" w:cs="Arial"/>
          <w:bCs/>
        </w:rPr>
        <w:t xml:space="preserve"> ilustrar que </w:t>
      </w:r>
      <w:r>
        <w:rPr>
          <w:rFonts w:ascii="Arial" w:hAnsi="Arial" w:cs="Arial"/>
          <w:bCs/>
        </w:rPr>
        <w:t>la ciencia se está preocupando más por aquello que daña al hombre y por lo consiguiente a la naturaleza, pues es evidente que ambos están intrínsecamente ligados.</w:t>
      </w:r>
    </w:p>
    <w:p w:rsidR="00C84B1B" w:rsidRDefault="00C84B1B" w:rsidP="00C84B1B">
      <w:pPr>
        <w:jc w:val="both"/>
        <w:rPr>
          <w:rFonts w:ascii="Arial" w:hAnsi="Arial" w:cs="Arial"/>
          <w:b/>
          <w:bCs/>
        </w:rPr>
      </w:pPr>
      <w:r>
        <w:rPr>
          <w:rFonts w:ascii="Arial" w:hAnsi="Arial" w:cs="Arial"/>
          <w:bCs/>
        </w:rPr>
        <w:t>Los hombres nos preocupamos más por construir dioses parecidos a nosotros que en reconocer que somos parte de un todo</w:t>
      </w:r>
      <w:r w:rsidR="00262535">
        <w:rPr>
          <w:rFonts w:ascii="Arial" w:hAnsi="Arial" w:cs="Arial"/>
          <w:bCs/>
        </w:rPr>
        <w:t xml:space="preserve">, </w:t>
      </w:r>
      <w:r w:rsidRPr="00C84B1B">
        <w:rPr>
          <w:rFonts w:ascii="Arial" w:hAnsi="Arial" w:cs="Arial"/>
          <w:b/>
          <w:bCs/>
        </w:rPr>
        <w:t xml:space="preserve">La altura de </w:t>
      </w:r>
      <w:r w:rsidR="00262535">
        <w:rPr>
          <w:rFonts w:ascii="Arial" w:hAnsi="Arial" w:cs="Arial"/>
          <w:b/>
          <w:bCs/>
        </w:rPr>
        <w:t>esta</w:t>
      </w:r>
      <w:r w:rsidRPr="00C84B1B">
        <w:rPr>
          <w:rFonts w:ascii="Arial" w:hAnsi="Arial" w:cs="Arial"/>
          <w:b/>
          <w:bCs/>
        </w:rPr>
        <w:t xml:space="preserve"> arrogancia es la altura del control de aquellos que crean a Dios a su propia imagen</w:t>
      </w:r>
      <w:r w:rsidR="00262535">
        <w:rPr>
          <w:rFonts w:ascii="Arial" w:hAnsi="Arial" w:cs="Arial"/>
          <w:b/>
          <w:bCs/>
        </w:rPr>
        <w:t xml:space="preserve">. </w:t>
      </w:r>
    </w:p>
    <w:p w:rsidR="00273F90" w:rsidRDefault="00262535" w:rsidP="00C84B1B">
      <w:pPr>
        <w:jc w:val="both"/>
        <w:rPr>
          <w:rFonts w:ascii="Arial" w:hAnsi="Arial" w:cs="Arial"/>
          <w:bCs/>
        </w:rPr>
      </w:pPr>
      <w:r w:rsidRPr="00A61F52">
        <w:rPr>
          <w:rFonts w:ascii="Arial" w:hAnsi="Arial" w:cs="Arial"/>
          <w:bCs/>
        </w:rPr>
        <w:t>Todas las percepciones nos parecen reales</w:t>
      </w:r>
      <w:r w:rsidR="00A61F52" w:rsidRPr="00A61F52">
        <w:rPr>
          <w:rFonts w:ascii="Arial" w:hAnsi="Arial" w:cs="Arial"/>
          <w:bCs/>
        </w:rPr>
        <w:t xml:space="preserve">, sin embargo sólo creemos ver lo que es posible, aunque solo sea mera apariencia. Es decir,  que cada uno de nosotros creamos efectos de realidad todo el tiempo. Nuestro cerebro no sabe la diferencia </w:t>
      </w:r>
      <w:r w:rsidR="00273F90">
        <w:rPr>
          <w:rFonts w:ascii="Arial" w:hAnsi="Arial" w:cs="Arial"/>
          <w:bCs/>
        </w:rPr>
        <w:t xml:space="preserve">de </w:t>
      </w:r>
      <w:r w:rsidR="00A61F52" w:rsidRPr="00A61F52">
        <w:rPr>
          <w:rFonts w:ascii="Arial" w:hAnsi="Arial" w:cs="Arial"/>
          <w:bCs/>
        </w:rPr>
        <w:t>lo que e</w:t>
      </w:r>
      <w:r w:rsidR="00273F90">
        <w:rPr>
          <w:rFonts w:ascii="Arial" w:hAnsi="Arial" w:cs="Arial"/>
          <w:bCs/>
        </w:rPr>
        <w:t>stá ocurriendo allí afuera y lo</w:t>
      </w:r>
      <w:r w:rsidR="00A61F52" w:rsidRPr="00A61F52">
        <w:rPr>
          <w:rFonts w:ascii="Arial" w:hAnsi="Arial" w:cs="Arial"/>
          <w:bCs/>
        </w:rPr>
        <w:t xml:space="preserve"> que sucede en el espacio donde se ubica el individuo. </w:t>
      </w:r>
    </w:p>
    <w:p w:rsidR="00262535" w:rsidRDefault="00A61F52" w:rsidP="00C84B1B">
      <w:pPr>
        <w:jc w:val="both"/>
        <w:rPr>
          <w:rFonts w:ascii="Arial" w:hAnsi="Arial" w:cs="Arial"/>
          <w:bCs/>
        </w:rPr>
      </w:pPr>
      <w:r w:rsidRPr="00A61F52">
        <w:rPr>
          <w:rFonts w:ascii="Arial" w:hAnsi="Arial" w:cs="Arial"/>
          <w:bCs/>
        </w:rPr>
        <w:t xml:space="preserve">En realidad, Desarmando Corazones cree que existen alternativas en la dirección de cómo puede ir una vida y ese poder ir nos hace individuos libres, </w:t>
      </w:r>
      <w:r w:rsidR="00273F90">
        <w:rPr>
          <w:rFonts w:ascii="Arial" w:hAnsi="Arial" w:cs="Arial"/>
          <w:bCs/>
        </w:rPr>
        <w:t xml:space="preserve">individuos </w:t>
      </w:r>
      <w:r w:rsidRPr="00A61F52">
        <w:rPr>
          <w:rFonts w:ascii="Arial" w:hAnsi="Arial" w:cs="Arial"/>
          <w:bCs/>
        </w:rPr>
        <w:t>que pueden tomar el control de su propio universo.</w:t>
      </w:r>
    </w:p>
    <w:p w:rsidR="00273F90" w:rsidRDefault="006E6972" w:rsidP="00C84B1B">
      <w:pPr>
        <w:jc w:val="both"/>
        <w:rPr>
          <w:rFonts w:ascii="Arial" w:hAnsi="Arial" w:cs="Arial"/>
          <w:bCs/>
        </w:rPr>
      </w:pPr>
      <w:r>
        <w:rPr>
          <w:rFonts w:ascii="Arial" w:hAnsi="Arial" w:cs="Arial"/>
          <w:bCs/>
        </w:rPr>
        <w:t>El problema radica en la</w:t>
      </w:r>
      <w:r w:rsidR="00273F90">
        <w:rPr>
          <w:rFonts w:ascii="Arial" w:hAnsi="Arial" w:cs="Arial"/>
          <w:bCs/>
        </w:rPr>
        <w:t xml:space="preserve"> incapacidad de discernir entre lo que </w:t>
      </w:r>
      <w:r>
        <w:rPr>
          <w:rFonts w:ascii="Arial" w:hAnsi="Arial" w:cs="Arial"/>
          <w:bCs/>
        </w:rPr>
        <w:t xml:space="preserve">se </w:t>
      </w:r>
      <w:r w:rsidR="00273F90">
        <w:rPr>
          <w:rFonts w:ascii="Arial" w:hAnsi="Arial" w:cs="Arial"/>
          <w:bCs/>
        </w:rPr>
        <w:t xml:space="preserve">piensa y la realidad que </w:t>
      </w:r>
      <w:r>
        <w:rPr>
          <w:rFonts w:ascii="Arial" w:hAnsi="Arial" w:cs="Arial"/>
          <w:bCs/>
        </w:rPr>
        <w:t xml:space="preserve">se </w:t>
      </w:r>
      <w:r w:rsidR="00273F90">
        <w:rPr>
          <w:rFonts w:ascii="Arial" w:hAnsi="Arial" w:cs="Arial"/>
          <w:bCs/>
        </w:rPr>
        <w:t>ve. Esa realidad se fabrica por arte de magia a través de la experiencia que en la mayoría de los casos dibuja un mundo sórdido y complejo.</w:t>
      </w:r>
    </w:p>
    <w:p w:rsidR="00CC6343" w:rsidRDefault="00273F90" w:rsidP="00CC6343">
      <w:pPr>
        <w:spacing w:after="0"/>
        <w:jc w:val="both"/>
        <w:rPr>
          <w:rFonts w:ascii="Arial" w:hAnsi="Arial" w:cs="Arial"/>
          <w:bCs/>
        </w:rPr>
      </w:pPr>
      <w:r>
        <w:rPr>
          <w:rFonts w:ascii="Arial" w:hAnsi="Arial" w:cs="Arial"/>
          <w:bCs/>
        </w:rPr>
        <w:t xml:space="preserve">Desarmando Corazones le apuesta a una postura cuántica donde el ser humano sea capaz de controlar los múltiples bombardeos de realidades negativas. Ejemplo: el </w:t>
      </w:r>
      <w:r>
        <w:rPr>
          <w:rFonts w:ascii="Arial" w:hAnsi="Arial" w:cs="Arial"/>
          <w:bCs/>
        </w:rPr>
        <w:lastRenderedPageBreak/>
        <w:t>verse feo</w:t>
      </w:r>
      <w:r w:rsidR="00C715BF">
        <w:rPr>
          <w:rFonts w:ascii="Arial" w:hAnsi="Arial" w:cs="Arial"/>
          <w:bCs/>
        </w:rPr>
        <w:t>,</w:t>
      </w:r>
      <w:r>
        <w:rPr>
          <w:rFonts w:ascii="Arial" w:hAnsi="Arial" w:cs="Arial"/>
          <w:bCs/>
        </w:rPr>
        <w:t xml:space="preserve"> tomando como referencia una realidad construida por los sistemas de información masiva que determinan la realidad espacial y cronológica de los que es ser bonito.</w:t>
      </w:r>
    </w:p>
    <w:p w:rsidR="006E6972" w:rsidRPr="00CC6343" w:rsidRDefault="00273F90" w:rsidP="00CC6343">
      <w:pPr>
        <w:spacing w:after="0"/>
        <w:jc w:val="both"/>
        <w:rPr>
          <w:rFonts w:ascii="Arial" w:hAnsi="Arial" w:cs="Arial"/>
          <w:bCs/>
          <w:i/>
        </w:rPr>
      </w:pPr>
      <w:r>
        <w:rPr>
          <w:rFonts w:ascii="Arial" w:hAnsi="Arial" w:cs="Arial"/>
          <w:bCs/>
        </w:rPr>
        <w:t xml:space="preserve">La verdad es el ser humano no diferencia realmente lo que es bonito </w:t>
      </w:r>
      <w:r w:rsidR="00C715BF">
        <w:rPr>
          <w:rFonts w:ascii="Arial" w:hAnsi="Arial" w:cs="Arial"/>
          <w:bCs/>
        </w:rPr>
        <w:t>de lo</w:t>
      </w:r>
      <w:r>
        <w:rPr>
          <w:rFonts w:ascii="Arial" w:hAnsi="Arial" w:cs="Arial"/>
          <w:bCs/>
        </w:rPr>
        <w:t xml:space="preserve"> que es feo. Lo que lo atormenta es no poder convivir cómodamente con el “</w:t>
      </w:r>
      <w:r w:rsidR="00E01092">
        <w:rPr>
          <w:rFonts w:ascii="Arial" w:hAnsi="Arial" w:cs="Arial"/>
          <w:bCs/>
        </w:rPr>
        <w:t>estereotipo”</w:t>
      </w:r>
      <w:r w:rsidR="004C2CD3">
        <w:rPr>
          <w:rFonts w:ascii="Arial" w:hAnsi="Arial" w:cs="Arial"/>
          <w:bCs/>
        </w:rPr>
        <w:t xml:space="preserve"> de turno.</w:t>
      </w:r>
      <w:r w:rsidR="00E01092">
        <w:rPr>
          <w:rFonts w:ascii="Arial" w:hAnsi="Arial" w:cs="Arial"/>
          <w:bCs/>
        </w:rPr>
        <w:t xml:space="preserve"> Como </w:t>
      </w:r>
      <w:r w:rsidR="00C715BF">
        <w:rPr>
          <w:rFonts w:ascii="Arial" w:hAnsi="Arial" w:cs="Arial"/>
          <w:bCs/>
        </w:rPr>
        <w:t>t</w:t>
      </w:r>
      <w:r w:rsidR="00E01092" w:rsidRPr="00E01092">
        <w:rPr>
          <w:rFonts w:ascii="Arial" w:hAnsi="Arial" w:cs="Arial"/>
          <w:bCs/>
        </w:rPr>
        <w:t xml:space="preserve">odos tenemos la costumbre de pensar que todo a nuestro alrededor es una cosa que existe sin nuestra  participación, sin nuestra  elección, lo más seguro es que sigamos inmersos en un mundo donde la elección no pertenezca al acervo de la individualidad y que </w:t>
      </w:r>
      <w:r w:rsidR="00E01092">
        <w:rPr>
          <w:rFonts w:ascii="Arial" w:hAnsi="Arial" w:cs="Arial"/>
          <w:bCs/>
        </w:rPr>
        <w:t xml:space="preserve">sigamos el camino autodestructivo al cual estamos acostumbrados. </w:t>
      </w:r>
      <w:r w:rsidR="00CC6343">
        <w:rPr>
          <w:rFonts w:ascii="Arial" w:hAnsi="Arial" w:cs="Arial"/>
          <w:bCs/>
        </w:rPr>
        <w:t>Nuevamente: “</w:t>
      </w:r>
      <w:r w:rsidR="00557A66" w:rsidRPr="00CC6343">
        <w:rPr>
          <w:rFonts w:ascii="Arial" w:hAnsi="Arial" w:cs="Arial"/>
          <w:b/>
          <w:bCs/>
          <w:i/>
        </w:rPr>
        <w:t>Todos tenemos la costumbre de pensar que todo a nuestro alrededor es una cosa que existe sin nuestra  participación, sin nuestra  elección. Ese es precisamente el pensamiento que debemos desterrar para liberarnos</w:t>
      </w:r>
      <w:r w:rsidR="00CC6343" w:rsidRPr="00CC6343">
        <w:rPr>
          <w:rFonts w:ascii="Arial" w:hAnsi="Arial" w:cs="Arial"/>
          <w:b/>
          <w:bCs/>
          <w:i/>
        </w:rPr>
        <w:t>”</w:t>
      </w:r>
    </w:p>
    <w:p w:rsidR="00CC6343" w:rsidRDefault="00CC6343" w:rsidP="003A29D3">
      <w:pPr>
        <w:spacing w:after="0"/>
        <w:jc w:val="center"/>
        <w:rPr>
          <w:rFonts w:ascii="Arial" w:hAnsi="Arial" w:cs="Arial"/>
          <w:b/>
          <w:bCs/>
          <w:sz w:val="28"/>
          <w:szCs w:val="28"/>
        </w:rPr>
      </w:pPr>
    </w:p>
    <w:p w:rsidR="00557A66" w:rsidRPr="003A29D3" w:rsidRDefault="00557A66" w:rsidP="003A29D3">
      <w:pPr>
        <w:spacing w:after="0"/>
        <w:jc w:val="center"/>
        <w:rPr>
          <w:rFonts w:ascii="Arial" w:hAnsi="Arial" w:cs="Arial"/>
          <w:b/>
          <w:bCs/>
          <w:sz w:val="28"/>
          <w:szCs w:val="28"/>
        </w:rPr>
      </w:pPr>
      <w:r w:rsidRPr="003A29D3">
        <w:rPr>
          <w:rFonts w:ascii="Arial" w:hAnsi="Arial" w:cs="Arial"/>
          <w:b/>
          <w:bCs/>
          <w:sz w:val="28"/>
          <w:szCs w:val="28"/>
        </w:rPr>
        <w:t>Análisis de problemas</w:t>
      </w:r>
    </w:p>
    <w:p w:rsidR="00B91144" w:rsidRDefault="00613C61" w:rsidP="00B91144">
      <w:pPr>
        <w:spacing w:after="0"/>
        <w:jc w:val="center"/>
        <w:rPr>
          <w:rFonts w:ascii="Arial" w:hAnsi="Arial" w:cs="Arial"/>
          <w:b/>
          <w:bCs/>
          <w:sz w:val="24"/>
        </w:rPr>
      </w:pPr>
      <w:r w:rsidRPr="00613C61">
        <w:rPr>
          <w:rFonts w:ascii="Arial" w:hAnsi="Arial" w:cs="Arial"/>
          <w:b/>
          <w:bCs/>
          <w:noProof/>
          <w:sz w:val="24"/>
          <w:lang w:eastAsia="es-ES"/>
        </w:rPr>
        <w:pict>
          <v:shapetype id="_x0000_t202" coordsize="21600,21600" o:spt="202" path="m,l,21600r21600,l21600,xe">
            <v:stroke joinstyle="miter"/>
            <v:path gradientshapeok="t" o:connecttype="rect"/>
          </v:shapetype>
          <v:shape id="_x0000_s1026" type="#_x0000_t202" style="position:absolute;left:0;text-align:left;margin-left:144.25pt;margin-top:13.7pt;width:148pt;height:54.85pt;z-index:251658240" fillcolor="black [3200]" strokecolor="#f2f2f2 [3041]" strokeweight="3pt">
            <v:shadow on="t" type="perspective" color="#7f7f7f [1601]" opacity=".5" offset="1pt" offset2="-1pt"/>
            <v:textbox style="mso-next-textbox:#_x0000_s1026">
              <w:txbxContent>
                <w:p w:rsidR="00557A66" w:rsidRPr="0032494B" w:rsidRDefault="00557A66" w:rsidP="00B91144">
                  <w:pPr>
                    <w:jc w:val="center"/>
                    <w:rPr>
                      <w:b/>
                    </w:rPr>
                  </w:pPr>
                  <w:r w:rsidRPr="0032494B">
                    <w:rPr>
                      <w:b/>
                    </w:rPr>
                    <w:t xml:space="preserve">Violencia </w:t>
                  </w:r>
                  <w:r w:rsidR="00B91144">
                    <w:rPr>
                      <w:b/>
                    </w:rPr>
                    <w:t>,</w:t>
                  </w:r>
                  <w:r w:rsidRPr="0032494B">
                    <w:rPr>
                      <w:b/>
                    </w:rPr>
                    <w:t xml:space="preserve"> Terrorismo</w:t>
                  </w:r>
                  <w:r w:rsidR="00B91144">
                    <w:rPr>
                      <w:b/>
                    </w:rPr>
                    <w:t xml:space="preserve"> y pérdida de confianza en las instituciones</w:t>
                  </w:r>
                </w:p>
              </w:txbxContent>
            </v:textbox>
          </v:shape>
        </w:pict>
      </w:r>
      <w:r w:rsidR="00B91144">
        <w:rPr>
          <w:rFonts w:ascii="Arial" w:hAnsi="Arial" w:cs="Arial"/>
          <w:b/>
          <w:bCs/>
          <w:sz w:val="24"/>
        </w:rPr>
        <w:t>Relación Causa Efecto</w:t>
      </w:r>
    </w:p>
    <w:p w:rsidR="00B91144" w:rsidRDefault="00B91144" w:rsidP="00B91144">
      <w:pPr>
        <w:spacing w:after="0"/>
        <w:jc w:val="center"/>
        <w:rPr>
          <w:rFonts w:ascii="Arial" w:hAnsi="Arial" w:cs="Arial"/>
          <w:b/>
          <w:bCs/>
          <w:sz w:val="24"/>
        </w:rPr>
      </w:pPr>
    </w:p>
    <w:p w:rsidR="00557A66" w:rsidRDefault="00557A66" w:rsidP="00B91144">
      <w:pPr>
        <w:spacing w:after="0"/>
        <w:jc w:val="center"/>
        <w:rPr>
          <w:rFonts w:ascii="Arial" w:hAnsi="Arial" w:cs="Arial"/>
          <w:b/>
          <w:bCs/>
          <w:sz w:val="24"/>
        </w:rPr>
      </w:pPr>
    </w:p>
    <w:p w:rsidR="00557A66" w:rsidRDefault="00613C61" w:rsidP="00557A66">
      <w:pPr>
        <w:jc w:val="center"/>
        <w:rPr>
          <w:rFonts w:ascii="Arial" w:hAnsi="Arial" w:cs="Arial"/>
          <w:b/>
          <w:bCs/>
          <w:sz w:val="24"/>
        </w:rPr>
      </w:pPr>
      <w:r w:rsidRPr="00613C61">
        <w:rPr>
          <w:rFonts w:ascii="Arial" w:hAnsi="Arial" w:cs="Arial"/>
          <w:b/>
          <w:bCs/>
          <w:noProof/>
          <w:sz w:val="24"/>
          <w:lang w:eastAsia="es-ES"/>
        </w:rPr>
        <w:pict>
          <v:shapetype id="_x0000_t32" coordsize="21600,21600" o:spt="32" o:oned="t" path="m,l21600,21600e" filled="f">
            <v:path arrowok="t" fillok="f" o:connecttype="none"/>
            <o:lock v:ext="edit" shapetype="t"/>
          </v:shapetype>
          <v:shape id="_x0000_s1045" type="#_x0000_t32" style="position:absolute;left:0;text-align:left;margin-left:210.2pt;margin-top:25.3pt;width:.7pt;height:194.85pt;z-index:251655165" o:connectortype="straight"/>
        </w:pict>
      </w:r>
      <w:r w:rsidRPr="00613C61">
        <w:rPr>
          <w:rFonts w:ascii="Arial" w:hAnsi="Arial" w:cs="Arial"/>
          <w:b/>
          <w:bCs/>
          <w:noProof/>
          <w:sz w:val="24"/>
          <w:lang w:eastAsia="es-ES"/>
        </w:rPr>
        <w:pict>
          <v:shape id="_x0000_s1029" type="#_x0000_t202" style="position:absolute;left:0;text-align:left;margin-left:292.25pt;margin-top:20.9pt;width:174.9pt;height:75.7pt;z-index:251660288" fillcolor="black [3200]" strokecolor="#f2f2f2 [3041]" strokeweight="3pt">
            <v:shadow on="t" type="perspective" color="#7f7f7f [1601]" opacity=".5" offset="1pt" offset2="-1pt"/>
            <v:textbox style="mso-next-textbox:#_x0000_s1029">
              <w:txbxContent>
                <w:p w:rsidR="00557A66" w:rsidRDefault="00557A66" w:rsidP="00627968">
                  <w:pPr>
                    <w:spacing w:after="0"/>
                    <w:jc w:val="center"/>
                    <w:rPr>
                      <w:b/>
                    </w:rPr>
                  </w:pPr>
                  <w:r w:rsidRPr="0032494B">
                    <w:rPr>
                      <w:b/>
                    </w:rPr>
                    <w:t>Miedo e incertidumbre</w:t>
                  </w:r>
                  <w:r w:rsidR="00B91144">
                    <w:rPr>
                      <w:b/>
                    </w:rPr>
                    <w:t xml:space="preserve"> en la población</w:t>
                  </w:r>
                  <w:r w:rsidR="00627968">
                    <w:rPr>
                      <w:b/>
                    </w:rPr>
                    <w:t>,</w:t>
                  </w:r>
                </w:p>
                <w:p w:rsidR="00627968" w:rsidRPr="0032494B" w:rsidRDefault="00627968" w:rsidP="00627968">
                  <w:pPr>
                    <w:spacing w:after="0"/>
                    <w:jc w:val="center"/>
                    <w:rPr>
                      <w:b/>
                    </w:rPr>
                  </w:pPr>
                  <w:r>
                    <w:rPr>
                      <w:b/>
                    </w:rPr>
                    <w:t>Actitud pasiva de la población e impotencia</w:t>
                  </w:r>
                </w:p>
              </w:txbxContent>
            </v:textbox>
          </v:shape>
        </w:pict>
      </w:r>
    </w:p>
    <w:p w:rsidR="00B91144" w:rsidRDefault="00613C61" w:rsidP="00557A66">
      <w:pPr>
        <w:jc w:val="center"/>
        <w:rPr>
          <w:rFonts w:ascii="Arial" w:hAnsi="Arial" w:cs="Arial"/>
          <w:b/>
          <w:bCs/>
          <w:sz w:val="24"/>
        </w:rPr>
      </w:pPr>
      <w:r w:rsidRPr="00613C61">
        <w:rPr>
          <w:rFonts w:ascii="Arial" w:hAnsi="Arial" w:cs="Arial"/>
          <w:b/>
          <w:bCs/>
          <w:noProof/>
          <w:sz w:val="24"/>
          <w:lang w:eastAsia="es-ES"/>
        </w:rPr>
        <w:pict>
          <v:shape id="_x0000_s1028" type="#_x0000_t202" style="position:absolute;left:0;text-align:left;margin-left:-19.15pt;margin-top:22.15pt;width:159.85pt;height:41.1pt;z-index:251659264" fillcolor="black [3200]" strokecolor="#f2f2f2 [3041]" strokeweight="3pt">
            <v:shadow on="t" type="perspective" color="#7f7f7f [1601]" opacity=".5" offset="1pt" offset2="-1pt"/>
            <v:textbox>
              <w:txbxContent>
                <w:p w:rsidR="00557A66" w:rsidRPr="0032494B" w:rsidRDefault="00557A66" w:rsidP="00557A66">
                  <w:pPr>
                    <w:jc w:val="center"/>
                    <w:rPr>
                      <w:b/>
                    </w:rPr>
                  </w:pPr>
                  <w:r w:rsidRPr="0032494B">
                    <w:rPr>
                      <w:b/>
                    </w:rPr>
                    <w:t>Víctimas de actos violentos y terroristas</w:t>
                  </w:r>
                </w:p>
              </w:txbxContent>
            </v:textbox>
          </v:shape>
        </w:pict>
      </w:r>
    </w:p>
    <w:p w:rsidR="00557A66" w:rsidRDefault="00613C61" w:rsidP="00557A66">
      <w:pPr>
        <w:jc w:val="center"/>
        <w:rPr>
          <w:rFonts w:ascii="Arial" w:hAnsi="Arial" w:cs="Arial"/>
          <w:b/>
          <w:bCs/>
          <w:sz w:val="24"/>
        </w:rPr>
      </w:pPr>
      <w:r w:rsidRPr="00613C61">
        <w:rPr>
          <w:rFonts w:ascii="Arial" w:hAnsi="Arial" w:cs="Arial"/>
          <w:b/>
          <w:bCs/>
          <w:noProof/>
          <w:sz w:val="24"/>
          <w:lang w:eastAsia="es-ES"/>
        </w:rPr>
        <w:pict>
          <v:rect id="_x0000_s1042" style="position:absolute;left:0;text-align:left;margin-left:111.15pt;margin-top:14.45pt;width:203.45pt;height:48.25pt;z-index:251657215" filled="f"/>
        </w:pict>
      </w:r>
      <w:r w:rsidRPr="00613C61">
        <w:rPr>
          <w:rFonts w:ascii="Arial" w:hAnsi="Arial" w:cs="Arial"/>
          <w:b/>
          <w:bCs/>
          <w:noProof/>
          <w:sz w:val="24"/>
          <w:lang w:eastAsia="es-ES"/>
        </w:rPr>
        <w:pict>
          <v:shape id="_x0000_s1030" type="#_x0000_t202" style="position:absolute;left:0;text-align:left;margin-left:149.95pt;margin-top:18.15pt;width:125.55pt;height:69.8pt;z-index:251661312" fillcolor="black [3200]" strokecolor="#f2f2f2 [3041]" strokeweight="3pt">
            <v:shadow on="t" type="perspective" color="#7f7f7f [1601]" opacity=".5" offset="1pt" offset2="-1pt"/>
            <v:textbox style="mso-next-textbox:#_x0000_s1030">
              <w:txbxContent>
                <w:p w:rsidR="00557A66" w:rsidRPr="00557A66" w:rsidRDefault="00557A66" w:rsidP="00557A66">
                  <w:pPr>
                    <w:jc w:val="center"/>
                    <w:rPr>
                      <w:b/>
                    </w:rPr>
                  </w:pPr>
                  <w:r w:rsidRPr="00557A66">
                    <w:rPr>
                      <w:b/>
                    </w:rPr>
                    <w:t xml:space="preserve">Frecuentes atentados </w:t>
                  </w:r>
                  <w:r w:rsidR="00B91144">
                    <w:rPr>
                      <w:b/>
                    </w:rPr>
                    <w:t xml:space="preserve"> terroristas </w:t>
                  </w:r>
                  <w:r w:rsidRPr="00557A66">
                    <w:rPr>
                      <w:b/>
                    </w:rPr>
                    <w:t xml:space="preserve">y violaciones </w:t>
                  </w:r>
                  <w:r w:rsidR="00B91144">
                    <w:rPr>
                      <w:b/>
                    </w:rPr>
                    <w:t xml:space="preserve">a los </w:t>
                  </w:r>
                  <w:r w:rsidRPr="00557A66">
                    <w:rPr>
                      <w:b/>
                    </w:rPr>
                    <w:t>derechos humanos</w:t>
                  </w:r>
                </w:p>
              </w:txbxContent>
            </v:textbox>
          </v:shape>
        </w:pict>
      </w:r>
      <w:r w:rsidR="00B91144">
        <w:rPr>
          <w:rFonts w:ascii="Arial" w:hAnsi="Arial" w:cs="Arial"/>
          <w:b/>
          <w:bCs/>
          <w:sz w:val="24"/>
        </w:rPr>
        <w:t>Problema central</w:t>
      </w:r>
    </w:p>
    <w:p w:rsidR="00557A66" w:rsidRDefault="00557A66" w:rsidP="00557A66">
      <w:pPr>
        <w:spacing w:line="240" w:lineRule="auto"/>
        <w:jc w:val="both"/>
        <w:rPr>
          <w:rFonts w:ascii="Arial" w:hAnsi="Arial" w:cs="Arial"/>
          <w:b/>
          <w:bCs/>
        </w:rPr>
      </w:pPr>
    </w:p>
    <w:p w:rsidR="00557A66" w:rsidRDefault="00557A66" w:rsidP="00557A66">
      <w:pPr>
        <w:spacing w:line="240" w:lineRule="auto"/>
        <w:jc w:val="both"/>
        <w:rPr>
          <w:rFonts w:ascii="Arial" w:hAnsi="Arial" w:cs="Arial"/>
          <w:b/>
          <w:bCs/>
        </w:rPr>
      </w:pPr>
    </w:p>
    <w:p w:rsidR="00557A66" w:rsidRDefault="00613C61" w:rsidP="00557A66">
      <w:pPr>
        <w:spacing w:line="240" w:lineRule="auto"/>
        <w:jc w:val="both"/>
        <w:rPr>
          <w:rFonts w:ascii="Arial" w:hAnsi="Arial" w:cs="Arial"/>
          <w:b/>
          <w:bCs/>
        </w:rPr>
      </w:pPr>
      <w:r w:rsidRPr="00613C61">
        <w:rPr>
          <w:rFonts w:ascii="Arial" w:hAnsi="Arial" w:cs="Arial"/>
          <w:b/>
          <w:bCs/>
          <w:noProof/>
          <w:sz w:val="24"/>
          <w:lang w:eastAsia="es-ES"/>
        </w:rPr>
        <w:pict>
          <v:shape id="_x0000_s1031" type="#_x0000_t202" style="position:absolute;left:0;text-align:left;margin-left:-19.15pt;margin-top:10.05pt;width:157.25pt;height:40.2pt;z-index:251662336" fillcolor="black [3200]" strokecolor="#f2f2f2 [3041]" strokeweight="3pt">
            <v:shadow on="t" type="perspective" color="#7f7f7f [1601]" opacity=".5" offset="1pt" offset2="-1pt"/>
            <v:textbox style="mso-next-textbox:#_x0000_s1031">
              <w:txbxContent>
                <w:p w:rsidR="00B91144" w:rsidRPr="00557A66" w:rsidRDefault="00627968" w:rsidP="00557A66">
                  <w:pPr>
                    <w:jc w:val="center"/>
                    <w:rPr>
                      <w:b/>
                    </w:rPr>
                  </w:pPr>
                  <w:r>
                    <w:rPr>
                      <w:b/>
                    </w:rPr>
                    <w:t>Comportamientos intransigentes e intolerantes</w:t>
                  </w:r>
                </w:p>
              </w:txbxContent>
            </v:textbox>
          </v:shape>
        </w:pict>
      </w:r>
      <w:r w:rsidRPr="00613C61">
        <w:rPr>
          <w:rFonts w:ascii="Arial" w:hAnsi="Arial" w:cs="Arial"/>
          <w:b/>
          <w:bCs/>
          <w:noProof/>
          <w:sz w:val="24"/>
          <w:lang w:eastAsia="es-ES"/>
        </w:rPr>
        <w:pict>
          <v:shape id="_x0000_s1033" type="#_x0000_t202" style="position:absolute;left:0;text-align:left;margin-left:292.25pt;margin-top:13.25pt;width:152.75pt;height:37pt;z-index:251664384" fillcolor="black [3200]" strokecolor="#f2f2f2 [3041]" strokeweight="3pt">
            <v:shadow on="t" type="perspective" color="#7f7f7f [1601]" opacity=".5" offset="1pt" offset2="-1pt"/>
            <v:textbox style="mso-next-textbox:#_x0000_s1033">
              <w:txbxContent>
                <w:p w:rsidR="00627968" w:rsidRPr="00557A66" w:rsidRDefault="00627968" w:rsidP="00557A66">
                  <w:pPr>
                    <w:jc w:val="center"/>
                    <w:rPr>
                      <w:b/>
                    </w:rPr>
                  </w:pPr>
                  <w:r>
                    <w:rPr>
                      <w:b/>
                    </w:rPr>
                    <w:t>Población lastimada, desplazamiento forzoso</w:t>
                  </w:r>
                </w:p>
              </w:txbxContent>
            </v:textbox>
          </v:shape>
        </w:pict>
      </w:r>
    </w:p>
    <w:p w:rsidR="00557A66" w:rsidRDefault="00613C61" w:rsidP="00557A66">
      <w:pPr>
        <w:spacing w:line="240" w:lineRule="auto"/>
        <w:jc w:val="both"/>
        <w:rPr>
          <w:rFonts w:ascii="Arial" w:hAnsi="Arial" w:cs="Arial"/>
          <w:b/>
          <w:bCs/>
        </w:rPr>
      </w:pPr>
      <w:r w:rsidRPr="00613C61">
        <w:rPr>
          <w:rFonts w:ascii="Arial" w:hAnsi="Arial" w:cs="Arial"/>
          <w:b/>
          <w:bCs/>
          <w:noProof/>
          <w:sz w:val="24"/>
          <w:lang w:eastAsia="es-ES"/>
        </w:rPr>
        <w:pict>
          <v:rect id="_x0000_s1043" style="position:absolute;left:0;text-align:left;margin-left:107.75pt;margin-top:0;width:203.45pt;height:35.6pt;z-index:251656190" filled="f"/>
        </w:pict>
      </w:r>
      <w:r w:rsidRPr="00613C61">
        <w:rPr>
          <w:rFonts w:ascii="Arial" w:hAnsi="Arial" w:cs="Arial"/>
          <w:b/>
          <w:bCs/>
          <w:noProof/>
          <w:sz w:val="24"/>
          <w:lang w:eastAsia="es-ES"/>
        </w:rPr>
        <w:pict>
          <v:shape id="_x0000_s1032" type="#_x0000_t202" style="position:absolute;left:0;text-align:left;margin-left:149.95pt;margin-top:6.75pt;width:125.55pt;height:53.8pt;z-index:251663360" fillcolor="black [3200]" strokecolor="#f2f2f2 [3041]" strokeweight="3pt">
            <v:shadow on="t" type="perspective" color="#7f7f7f [1601]" opacity=".5" offset="1pt" offset2="-1pt"/>
            <v:textbox style="mso-next-textbox:#_x0000_s1032">
              <w:txbxContent>
                <w:p w:rsidR="00B91144" w:rsidRPr="00557A66" w:rsidRDefault="00627968" w:rsidP="00557A66">
                  <w:pPr>
                    <w:jc w:val="center"/>
                    <w:rPr>
                      <w:b/>
                    </w:rPr>
                  </w:pPr>
                  <w:r>
                    <w:rPr>
                      <w:b/>
                    </w:rPr>
                    <w:t>Población vulnerable al terrorismo y la violencia</w:t>
                  </w:r>
                </w:p>
              </w:txbxContent>
            </v:textbox>
          </v:shape>
        </w:pict>
      </w:r>
    </w:p>
    <w:p w:rsidR="00557A66" w:rsidRPr="00870512" w:rsidRDefault="00557A66" w:rsidP="00557A66">
      <w:pPr>
        <w:spacing w:line="240" w:lineRule="auto"/>
        <w:jc w:val="both"/>
        <w:rPr>
          <w:rFonts w:ascii="Arial" w:hAnsi="Arial" w:cs="Arial"/>
        </w:rPr>
      </w:pPr>
      <w:r w:rsidRPr="00870512">
        <w:rPr>
          <w:rFonts w:ascii="Arial" w:hAnsi="Arial" w:cs="Arial"/>
        </w:rPr>
        <w:t xml:space="preserve">. </w:t>
      </w:r>
    </w:p>
    <w:p w:rsidR="00557A66" w:rsidRPr="00557A66" w:rsidRDefault="00613C61" w:rsidP="00557A66">
      <w:pPr>
        <w:jc w:val="center"/>
        <w:rPr>
          <w:rFonts w:ascii="Arial" w:hAnsi="Arial" w:cs="Arial"/>
          <w:b/>
          <w:bCs/>
          <w:sz w:val="24"/>
        </w:rPr>
      </w:pPr>
      <w:r w:rsidRPr="00613C61">
        <w:rPr>
          <w:rFonts w:ascii="Arial" w:hAnsi="Arial" w:cs="Arial"/>
          <w:b/>
          <w:bCs/>
          <w:noProof/>
          <w:sz w:val="24"/>
          <w:lang w:eastAsia="es-ES"/>
        </w:rPr>
        <w:pict>
          <v:shape id="_x0000_s1034" type="#_x0000_t202" style="position:absolute;left:0;text-align:left;margin-left:-19.15pt;margin-top:6.25pt;width:157.25pt;height:31.6pt;z-index:251665408" fillcolor="black [3200]" strokecolor="#f2f2f2 [3041]" strokeweight="3pt">
            <v:shadow on="t" type="perspective" color="#7f7f7f [1601]" opacity=".5" offset="1pt" offset2="-1pt"/>
            <v:textbox style="mso-next-textbox:#_x0000_s1034">
              <w:txbxContent>
                <w:p w:rsidR="00627968" w:rsidRPr="00557A66" w:rsidRDefault="00627968" w:rsidP="00557A66">
                  <w:pPr>
                    <w:jc w:val="center"/>
                    <w:rPr>
                      <w:b/>
                    </w:rPr>
                  </w:pPr>
                  <w:r>
                    <w:rPr>
                      <w:b/>
                    </w:rPr>
                    <w:t>Estrategias inútiles</w:t>
                  </w:r>
                </w:p>
              </w:txbxContent>
            </v:textbox>
          </v:shape>
        </w:pict>
      </w:r>
      <w:r w:rsidRPr="00613C61">
        <w:rPr>
          <w:rFonts w:ascii="Arial" w:hAnsi="Arial" w:cs="Arial"/>
          <w:b/>
          <w:bCs/>
          <w:noProof/>
          <w:sz w:val="24"/>
          <w:lang w:eastAsia="es-ES"/>
        </w:rPr>
        <w:pict>
          <v:shape id="_x0000_s1035" type="#_x0000_t202" style="position:absolute;left:0;text-align:left;margin-left:292.25pt;margin-top:2.95pt;width:157.25pt;height:31.6pt;z-index:251666432" fillcolor="black [3200]" strokecolor="#f2f2f2 [3041]" strokeweight="3pt">
            <v:shadow on="t" type="perspective" color="#7f7f7f [1601]" opacity=".5" offset="1pt" offset2="-1pt"/>
            <v:textbox style="mso-next-textbox:#_x0000_s1035">
              <w:txbxContent>
                <w:p w:rsidR="003A29D3" w:rsidRPr="00557A66" w:rsidRDefault="003A29D3" w:rsidP="00557A66">
                  <w:pPr>
                    <w:jc w:val="center"/>
                    <w:rPr>
                      <w:b/>
                    </w:rPr>
                  </w:pPr>
                  <w:r>
                    <w:rPr>
                      <w:b/>
                    </w:rPr>
                    <w:t>Incoherencia en los discursos</w:t>
                  </w:r>
                </w:p>
              </w:txbxContent>
            </v:textbox>
          </v:shape>
        </w:pict>
      </w:r>
    </w:p>
    <w:p w:rsidR="00557A66" w:rsidRDefault="00613C61" w:rsidP="00E01092">
      <w:pPr>
        <w:jc w:val="both"/>
        <w:rPr>
          <w:rFonts w:ascii="Arial" w:hAnsi="Arial" w:cs="Arial"/>
          <w:b/>
          <w:bCs/>
        </w:rPr>
      </w:pPr>
      <w:r w:rsidRPr="00613C61">
        <w:rPr>
          <w:rFonts w:ascii="Arial" w:hAnsi="Arial" w:cs="Arial"/>
          <w:b/>
          <w:bCs/>
          <w:noProof/>
          <w:lang w:eastAsia="es-ES"/>
        </w:rPr>
        <w:pict>
          <v:shape id="_x0000_s1044" type="#_x0000_t32" style="position:absolute;left:0;text-align:left;margin-left:125.7pt;margin-top:3.4pt;width:166.55pt;height:.65pt;z-index:251667456" o:connectortype="straight"/>
        </w:pict>
      </w:r>
    </w:p>
    <w:p w:rsidR="00557A66" w:rsidRDefault="00557A66" w:rsidP="00E01092">
      <w:pPr>
        <w:jc w:val="both"/>
        <w:rPr>
          <w:rFonts w:ascii="Arial" w:hAnsi="Arial" w:cs="Arial"/>
          <w:b/>
          <w:bCs/>
        </w:rPr>
      </w:pPr>
    </w:p>
    <w:p w:rsidR="00BD0053" w:rsidRDefault="00BD0053" w:rsidP="00E01092">
      <w:pPr>
        <w:jc w:val="both"/>
        <w:rPr>
          <w:rFonts w:ascii="Arial" w:hAnsi="Arial" w:cs="Arial"/>
          <w:b/>
          <w:bCs/>
        </w:rPr>
      </w:pPr>
    </w:p>
    <w:p w:rsidR="00BD0053" w:rsidRDefault="00BD0053" w:rsidP="00E01092">
      <w:pPr>
        <w:jc w:val="both"/>
        <w:rPr>
          <w:rFonts w:ascii="Arial" w:hAnsi="Arial" w:cs="Arial"/>
          <w:b/>
          <w:bCs/>
        </w:rPr>
      </w:pPr>
    </w:p>
    <w:p w:rsidR="00BD0053" w:rsidRPr="00BD0053" w:rsidRDefault="00BD0053" w:rsidP="00E01092">
      <w:pPr>
        <w:jc w:val="both"/>
        <w:rPr>
          <w:rFonts w:ascii="Arial" w:hAnsi="Arial" w:cs="Arial"/>
          <w:b/>
          <w:bCs/>
          <w:sz w:val="28"/>
          <w:szCs w:val="28"/>
        </w:rPr>
      </w:pPr>
    </w:p>
    <w:p w:rsidR="009A38FB" w:rsidRDefault="009A38FB" w:rsidP="00E01092">
      <w:pPr>
        <w:jc w:val="both"/>
        <w:rPr>
          <w:rFonts w:ascii="Arial" w:hAnsi="Arial" w:cs="Arial"/>
          <w:b/>
          <w:bCs/>
          <w:sz w:val="28"/>
          <w:szCs w:val="28"/>
        </w:rPr>
      </w:pPr>
    </w:p>
    <w:p w:rsidR="006E6972" w:rsidRPr="00BD0053" w:rsidRDefault="006E6972" w:rsidP="00E01092">
      <w:pPr>
        <w:jc w:val="both"/>
        <w:rPr>
          <w:rFonts w:ascii="Arial" w:hAnsi="Arial" w:cs="Arial"/>
          <w:b/>
          <w:bCs/>
          <w:sz w:val="28"/>
          <w:szCs w:val="28"/>
        </w:rPr>
      </w:pPr>
      <w:r w:rsidRPr="00BD0053">
        <w:rPr>
          <w:rFonts w:ascii="Arial" w:hAnsi="Arial" w:cs="Arial"/>
          <w:b/>
          <w:bCs/>
          <w:sz w:val="28"/>
          <w:szCs w:val="28"/>
        </w:rPr>
        <w:t>3. Justificación</w:t>
      </w:r>
    </w:p>
    <w:p w:rsidR="002E43DC" w:rsidRDefault="00E01092" w:rsidP="00E01092">
      <w:pPr>
        <w:jc w:val="both"/>
        <w:rPr>
          <w:rFonts w:ascii="Arial" w:hAnsi="Arial" w:cs="Arial"/>
          <w:bCs/>
        </w:rPr>
      </w:pPr>
      <w:r>
        <w:rPr>
          <w:rFonts w:ascii="Arial" w:hAnsi="Arial" w:cs="Arial"/>
          <w:bCs/>
        </w:rPr>
        <w:t>Desarmando Corazones pretende desmontar, de alguna manera</w:t>
      </w:r>
      <w:r w:rsidR="008616A6">
        <w:rPr>
          <w:rFonts w:ascii="Arial" w:hAnsi="Arial" w:cs="Arial"/>
          <w:bCs/>
        </w:rPr>
        <w:t xml:space="preserve">, </w:t>
      </w:r>
      <w:r>
        <w:rPr>
          <w:rFonts w:ascii="Arial" w:hAnsi="Arial" w:cs="Arial"/>
          <w:bCs/>
        </w:rPr>
        <w:t xml:space="preserve"> esa violencia interior que cada uno de </w:t>
      </w:r>
      <w:r w:rsidR="008616A6">
        <w:rPr>
          <w:rFonts w:ascii="Arial" w:hAnsi="Arial" w:cs="Arial"/>
          <w:bCs/>
        </w:rPr>
        <w:t>nosotros poseemos y que creemos</w:t>
      </w:r>
      <w:r>
        <w:rPr>
          <w:rFonts w:ascii="Arial" w:hAnsi="Arial" w:cs="Arial"/>
          <w:bCs/>
        </w:rPr>
        <w:t xml:space="preserve">, está allí </w:t>
      </w:r>
      <w:r w:rsidR="008616A6">
        <w:rPr>
          <w:rFonts w:ascii="Arial" w:hAnsi="Arial" w:cs="Arial"/>
          <w:bCs/>
        </w:rPr>
        <w:t>acomodada y preexistente, libre de nuestra intervención.</w:t>
      </w:r>
      <w:r>
        <w:rPr>
          <w:rFonts w:ascii="Arial" w:hAnsi="Arial" w:cs="Arial"/>
          <w:bCs/>
        </w:rPr>
        <w:t xml:space="preserve"> El cambio de</w:t>
      </w:r>
      <w:r w:rsidR="008616A6">
        <w:rPr>
          <w:rFonts w:ascii="Arial" w:hAnsi="Arial" w:cs="Arial"/>
          <w:bCs/>
        </w:rPr>
        <w:t xml:space="preserve"> hábito</w:t>
      </w:r>
      <w:r>
        <w:rPr>
          <w:rFonts w:ascii="Arial" w:hAnsi="Arial" w:cs="Arial"/>
          <w:bCs/>
        </w:rPr>
        <w:t xml:space="preserve">, es decir el cambio de la costumbre nos hará seres que eligen la realidad que </w:t>
      </w:r>
      <w:r w:rsidR="008616A6">
        <w:rPr>
          <w:rFonts w:ascii="Arial" w:hAnsi="Arial" w:cs="Arial"/>
          <w:bCs/>
        </w:rPr>
        <w:t>queremos vivir y esa realidad es la de la paz y la no violencia. Existe la violencia porque esta allí y creemos que existe ya sin nuestra participación porque lo que vemos es una cosa, una víctima que me da una dimensión de materialidad. Sin embargo la violencia y el terrorismo no son una cosa</w:t>
      </w:r>
      <w:r w:rsidR="002E43DC">
        <w:rPr>
          <w:rFonts w:ascii="Arial" w:hAnsi="Arial" w:cs="Arial"/>
          <w:bCs/>
        </w:rPr>
        <w:t xml:space="preserve"> y al verlas como tal</w:t>
      </w:r>
      <w:r w:rsidR="00700CBA">
        <w:rPr>
          <w:rFonts w:ascii="Arial" w:hAnsi="Arial" w:cs="Arial"/>
          <w:bCs/>
        </w:rPr>
        <w:t>,</w:t>
      </w:r>
      <w:r w:rsidR="002E43DC">
        <w:rPr>
          <w:rFonts w:ascii="Arial" w:hAnsi="Arial" w:cs="Arial"/>
          <w:bCs/>
        </w:rPr>
        <w:t xml:space="preserve"> nos alejamos cada vez de una solución para erradicarla. </w:t>
      </w:r>
    </w:p>
    <w:p w:rsidR="002E43DC" w:rsidRDefault="002E43DC" w:rsidP="00E01092">
      <w:pPr>
        <w:jc w:val="both"/>
        <w:rPr>
          <w:rFonts w:ascii="Arial" w:hAnsi="Arial" w:cs="Arial"/>
          <w:bCs/>
        </w:rPr>
      </w:pPr>
      <w:r>
        <w:rPr>
          <w:rFonts w:ascii="Arial" w:hAnsi="Arial" w:cs="Arial"/>
          <w:bCs/>
        </w:rPr>
        <w:t xml:space="preserve">Cuando hablamos de </w:t>
      </w:r>
      <w:r w:rsidRPr="00700CBA">
        <w:rPr>
          <w:rFonts w:ascii="Arial" w:hAnsi="Arial" w:cs="Arial"/>
          <w:b/>
          <w:bCs/>
          <w:i/>
        </w:rPr>
        <w:t>desarmar corazones</w:t>
      </w:r>
      <w:r>
        <w:rPr>
          <w:rFonts w:ascii="Arial" w:hAnsi="Arial" w:cs="Arial"/>
          <w:bCs/>
        </w:rPr>
        <w:t>, hablamos desde un punto de vista práctico que invita a no pensar que todo es una cosa que existe sin nuestra participación. Si logramos cambiar la actitud pasiva de los seres humanos  frente a temas tan complejos como el terrorismo y la violencia, podemos detener el horror de vivir en el infierno</w:t>
      </w:r>
      <w:r w:rsidR="00700CBA">
        <w:rPr>
          <w:rFonts w:ascii="Arial" w:hAnsi="Arial" w:cs="Arial"/>
          <w:bCs/>
        </w:rPr>
        <w:t>,</w:t>
      </w:r>
      <w:r>
        <w:rPr>
          <w:rFonts w:ascii="Arial" w:hAnsi="Arial" w:cs="Arial"/>
          <w:bCs/>
        </w:rPr>
        <w:t xml:space="preserve"> que sin querer</w:t>
      </w:r>
      <w:r w:rsidR="00700CBA">
        <w:rPr>
          <w:rFonts w:ascii="Arial" w:hAnsi="Arial" w:cs="Arial"/>
          <w:bCs/>
        </w:rPr>
        <w:t>,</w:t>
      </w:r>
      <w:r>
        <w:rPr>
          <w:rFonts w:ascii="Arial" w:hAnsi="Arial" w:cs="Arial"/>
          <w:bCs/>
        </w:rPr>
        <w:t xml:space="preserve"> hemos materializado so pena de nuestra libertad.</w:t>
      </w:r>
      <w:r w:rsidR="00F62F0E">
        <w:rPr>
          <w:rFonts w:ascii="Arial" w:hAnsi="Arial" w:cs="Arial"/>
          <w:bCs/>
        </w:rPr>
        <w:t xml:space="preserve"> </w:t>
      </w:r>
    </w:p>
    <w:p w:rsidR="00F62F0E" w:rsidRDefault="00F62F0E" w:rsidP="00E01092">
      <w:pPr>
        <w:jc w:val="both"/>
        <w:rPr>
          <w:rFonts w:ascii="Arial" w:hAnsi="Arial" w:cs="Arial"/>
          <w:bCs/>
        </w:rPr>
      </w:pPr>
      <w:r>
        <w:rPr>
          <w:rFonts w:ascii="Arial" w:hAnsi="Arial" w:cs="Arial"/>
          <w:bCs/>
        </w:rPr>
        <w:t xml:space="preserve">Lo importante aquí es </w:t>
      </w:r>
      <w:r w:rsidRPr="00557A66">
        <w:rPr>
          <w:rFonts w:ascii="Arial" w:hAnsi="Arial" w:cs="Arial"/>
          <w:b/>
          <w:bCs/>
          <w:i/>
        </w:rPr>
        <w:t>crear espacios para ritualizar de manera periódica desde el comportamiento y la intensión  de la palabra, realidades congruentes con la paz y la armonía, para que igualmente se lleg</w:t>
      </w:r>
      <w:r w:rsidR="00557A66">
        <w:rPr>
          <w:rFonts w:ascii="Arial" w:hAnsi="Arial" w:cs="Arial"/>
          <w:b/>
          <w:bCs/>
          <w:i/>
        </w:rPr>
        <w:t>ue</w:t>
      </w:r>
      <w:r w:rsidRPr="00557A66">
        <w:rPr>
          <w:rFonts w:ascii="Arial" w:hAnsi="Arial" w:cs="Arial"/>
          <w:b/>
          <w:bCs/>
          <w:i/>
        </w:rPr>
        <w:t xml:space="preserve"> a la percepción de que existen sin nuestra intervención</w:t>
      </w:r>
      <w:r>
        <w:rPr>
          <w:rFonts w:ascii="Arial" w:hAnsi="Arial" w:cs="Arial"/>
          <w:bCs/>
        </w:rPr>
        <w:t>.</w:t>
      </w:r>
    </w:p>
    <w:p w:rsidR="00F62F0E" w:rsidRPr="00E23868" w:rsidRDefault="00F62F0E" w:rsidP="00E01092">
      <w:pPr>
        <w:jc w:val="both"/>
        <w:rPr>
          <w:rFonts w:ascii="Arial" w:hAnsi="Arial" w:cs="Arial"/>
          <w:b/>
          <w:bCs/>
          <w:sz w:val="28"/>
          <w:szCs w:val="28"/>
        </w:rPr>
      </w:pPr>
      <w:r w:rsidRPr="00E23868">
        <w:rPr>
          <w:rFonts w:ascii="Arial" w:hAnsi="Arial" w:cs="Arial"/>
          <w:bCs/>
          <w:sz w:val="28"/>
          <w:szCs w:val="28"/>
        </w:rPr>
        <w:t xml:space="preserve">4. </w:t>
      </w:r>
      <w:r w:rsidRPr="00E23868">
        <w:rPr>
          <w:rFonts w:ascii="Arial" w:hAnsi="Arial" w:cs="Arial"/>
          <w:b/>
          <w:bCs/>
          <w:sz w:val="28"/>
          <w:szCs w:val="28"/>
        </w:rPr>
        <w:t>Objetivo general</w:t>
      </w:r>
    </w:p>
    <w:p w:rsidR="00F62F0E" w:rsidRPr="004C2CD3" w:rsidRDefault="00F62F0E" w:rsidP="00E01092">
      <w:pPr>
        <w:jc w:val="both"/>
        <w:rPr>
          <w:rFonts w:ascii="Arial" w:hAnsi="Arial" w:cs="Arial"/>
          <w:b/>
          <w:bCs/>
        </w:rPr>
      </w:pPr>
      <w:r w:rsidRPr="00FE02A5">
        <w:rPr>
          <w:rFonts w:ascii="Arial" w:hAnsi="Arial" w:cs="Arial"/>
          <w:bCs/>
        </w:rPr>
        <w:t xml:space="preserve">Crear una estrategia para construir un hábito encaminado  hacia el respeto y la tolerancia, utilizando como herramienta </w:t>
      </w:r>
      <w:r w:rsidR="009B1C2E" w:rsidRPr="00FE02A5">
        <w:rPr>
          <w:rFonts w:ascii="Arial" w:hAnsi="Arial" w:cs="Arial"/>
          <w:bCs/>
        </w:rPr>
        <w:t xml:space="preserve">una iconografía que albergue el total de significación que permita </w:t>
      </w:r>
      <w:r w:rsidR="009B1C2E" w:rsidRPr="004C2CD3">
        <w:rPr>
          <w:rFonts w:ascii="Arial" w:hAnsi="Arial" w:cs="Arial"/>
          <w:b/>
          <w:bCs/>
        </w:rPr>
        <w:t>construir una realidad tal, que el ser humano expuesto tenga la sensación que ya exist</w:t>
      </w:r>
      <w:r w:rsidR="00E63FB8" w:rsidRPr="004C2CD3">
        <w:rPr>
          <w:rFonts w:ascii="Arial" w:hAnsi="Arial" w:cs="Arial"/>
          <w:b/>
          <w:bCs/>
        </w:rPr>
        <w:t>ía</w:t>
      </w:r>
      <w:r w:rsidR="009B1C2E" w:rsidRPr="004C2CD3">
        <w:rPr>
          <w:rFonts w:ascii="Arial" w:hAnsi="Arial" w:cs="Arial"/>
          <w:b/>
          <w:bCs/>
        </w:rPr>
        <w:t xml:space="preserve"> sin su intervención</w:t>
      </w:r>
      <w:r w:rsidR="00E63FB8" w:rsidRPr="004C2CD3">
        <w:rPr>
          <w:rFonts w:ascii="Arial" w:hAnsi="Arial" w:cs="Arial"/>
          <w:b/>
          <w:bCs/>
        </w:rPr>
        <w:t xml:space="preserve"> para así desmontar el terrorismo y la violencia en el mundo</w:t>
      </w:r>
    </w:p>
    <w:p w:rsidR="000A073F" w:rsidRPr="00E23868" w:rsidRDefault="000A073F" w:rsidP="00E01092">
      <w:pPr>
        <w:jc w:val="both"/>
        <w:rPr>
          <w:rFonts w:ascii="Arial" w:hAnsi="Arial" w:cs="Arial"/>
          <w:b/>
          <w:bCs/>
          <w:sz w:val="28"/>
          <w:szCs w:val="28"/>
        </w:rPr>
      </w:pPr>
      <w:r w:rsidRPr="00E23868">
        <w:rPr>
          <w:rFonts w:ascii="Arial" w:hAnsi="Arial" w:cs="Arial"/>
          <w:b/>
          <w:bCs/>
          <w:sz w:val="28"/>
          <w:szCs w:val="28"/>
        </w:rPr>
        <w:t>5. Objetivos específicos</w:t>
      </w:r>
    </w:p>
    <w:p w:rsidR="000A073F" w:rsidRPr="00FE02A5" w:rsidRDefault="000A073F" w:rsidP="00FE02A5">
      <w:pPr>
        <w:spacing w:after="0" w:line="240" w:lineRule="auto"/>
        <w:ind w:firstLine="708"/>
      </w:pPr>
      <w:r w:rsidRPr="00FE02A5">
        <w:t>1. Mitigar la Violencia, el terrorismo y pérdida de confianza en las instituciones.</w:t>
      </w:r>
    </w:p>
    <w:p w:rsidR="000A073F" w:rsidRPr="00FE02A5" w:rsidRDefault="000A073F" w:rsidP="00FE02A5">
      <w:pPr>
        <w:spacing w:after="0" w:line="240" w:lineRule="auto"/>
        <w:ind w:firstLine="708"/>
      </w:pPr>
      <w:r w:rsidRPr="00FE02A5">
        <w:t>2. Disminuir el número de víctimas de actos violentos y terroristas.</w:t>
      </w:r>
    </w:p>
    <w:p w:rsidR="000A073F" w:rsidRPr="00FE02A5" w:rsidRDefault="000A073F" w:rsidP="00FE02A5">
      <w:pPr>
        <w:spacing w:after="0" w:line="240" w:lineRule="auto"/>
        <w:ind w:firstLine="708"/>
      </w:pPr>
      <w:r w:rsidRPr="00FE02A5">
        <w:t>3. Aumentar la tolerancia y disminuir la intransigencia</w:t>
      </w:r>
      <w:r w:rsidRPr="00FE02A5">
        <w:tab/>
        <w:t>.</w:t>
      </w:r>
    </w:p>
    <w:p w:rsidR="000A073F" w:rsidRPr="00FE02A5" w:rsidRDefault="000A073F" w:rsidP="00FE02A5">
      <w:pPr>
        <w:spacing w:after="0" w:line="240" w:lineRule="auto"/>
        <w:ind w:firstLine="708"/>
      </w:pPr>
      <w:r w:rsidRPr="00FE02A5">
        <w:t xml:space="preserve">4. </w:t>
      </w:r>
      <w:r w:rsidR="00FE02A5" w:rsidRPr="00FE02A5">
        <w:t>Disminuir los actos terroristas y violentos en contra de la población.</w:t>
      </w:r>
    </w:p>
    <w:p w:rsidR="00FE02A5" w:rsidRDefault="00FE02A5" w:rsidP="00FE02A5">
      <w:pPr>
        <w:spacing w:after="0" w:line="240" w:lineRule="auto"/>
        <w:ind w:left="708"/>
      </w:pPr>
      <w:r w:rsidRPr="00FE02A5">
        <w:t xml:space="preserve">5. Disminuir el miedo y la incertidumbre e invitar a una posición activa frente al </w:t>
      </w:r>
      <w:r>
        <w:t xml:space="preserve">   </w:t>
      </w:r>
      <w:r w:rsidRPr="00FE02A5">
        <w:t>problema</w:t>
      </w:r>
      <w:r>
        <w:t>.</w:t>
      </w:r>
    </w:p>
    <w:p w:rsidR="00FE02A5" w:rsidRDefault="00FE02A5" w:rsidP="00FE02A5">
      <w:pPr>
        <w:spacing w:after="0" w:line="240" w:lineRule="auto"/>
        <w:ind w:left="708"/>
      </w:pPr>
      <w:r>
        <w:t>6. Disminuir el desplazamiento forzoso y crear actitudes positivas frente al problema</w:t>
      </w:r>
    </w:p>
    <w:p w:rsidR="00FE02A5" w:rsidRDefault="00FE02A5" w:rsidP="00FE02A5">
      <w:pPr>
        <w:spacing w:after="0" w:line="240" w:lineRule="auto"/>
        <w:ind w:left="708"/>
      </w:pPr>
      <w:r>
        <w:t>7. lograr un discurso coherente en torno a la paz para desmontar el terrorismo sustentado en actitudes positivas para lograr un hábito en cuanto a la implementación de valores.</w:t>
      </w:r>
    </w:p>
    <w:p w:rsidR="00FE02A5" w:rsidRDefault="00FE02A5" w:rsidP="00FE02A5">
      <w:pPr>
        <w:spacing w:after="0" w:line="240" w:lineRule="auto"/>
        <w:ind w:left="708"/>
      </w:pPr>
    </w:p>
    <w:p w:rsidR="009A38FB" w:rsidRDefault="009A38FB" w:rsidP="00FE02A5">
      <w:pPr>
        <w:spacing w:after="0" w:line="240" w:lineRule="auto"/>
        <w:jc w:val="center"/>
        <w:rPr>
          <w:b/>
          <w:sz w:val="28"/>
          <w:szCs w:val="28"/>
        </w:rPr>
      </w:pPr>
    </w:p>
    <w:p w:rsidR="00FE02A5" w:rsidRDefault="00FE02A5" w:rsidP="00FE02A5">
      <w:pPr>
        <w:spacing w:after="0" w:line="240" w:lineRule="auto"/>
        <w:jc w:val="center"/>
        <w:rPr>
          <w:b/>
          <w:sz w:val="28"/>
          <w:szCs w:val="28"/>
        </w:rPr>
      </w:pPr>
      <w:r w:rsidRPr="00FE02A5">
        <w:rPr>
          <w:b/>
          <w:sz w:val="28"/>
          <w:szCs w:val="28"/>
        </w:rPr>
        <w:t>Análisis de objetivos</w:t>
      </w:r>
    </w:p>
    <w:p w:rsidR="00FE02A5" w:rsidRDefault="00FE02A5" w:rsidP="00FE02A5">
      <w:pPr>
        <w:spacing w:after="0" w:line="240" w:lineRule="auto"/>
        <w:jc w:val="center"/>
        <w:rPr>
          <w:b/>
          <w:sz w:val="28"/>
          <w:szCs w:val="28"/>
        </w:rPr>
      </w:pPr>
      <w:r>
        <w:rPr>
          <w:b/>
          <w:sz w:val="28"/>
          <w:szCs w:val="28"/>
        </w:rPr>
        <w:t>(Relación Medios y Fines)</w:t>
      </w:r>
    </w:p>
    <w:p w:rsidR="00FE02A5" w:rsidRDefault="00FE02A5" w:rsidP="00FE02A5">
      <w:pPr>
        <w:spacing w:after="0" w:line="240" w:lineRule="auto"/>
        <w:jc w:val="center"/>
        <w:rPr>
          <w:b/>
          <w:sz w:val="28"/>
          <w:szCs w:val="28"/>
        </w:rPr>
      </w:pPr>
    </w:p>
    <w:p w:rsidR="00FE02A5" w:rsidRDefault="00613C61" w:rsidP="00FE02A5">
      <w:pPr>
        <w:spacing w:after="0"/>
        <w:jc w:val="center"/>
        <w:rPr>
          <w:rFonts w:ascii="Arial" w:hAnsi="Arial" w:cs="Arial"/>
          <w:b/>
          <w:bCs/>
          <w:sz w:val="24"/>
        </w:rPr>
      </w:pPr>
      <w:r w:rsidRPr="00613C61">
        <w:rPr>
          <w:rFonts w:ascii="Arial" w:hAnsi="Arial" w:cs="Arial"/>
          <w:b/>
          <w:bCs/>
          <w:noProof/>
          <w:sz w:val="24"/>
          <w:lang w:eastAsia="es-ES"/>
        </w:rPr>
        <w:pict>
          <v:shape id="_x0000_s1049" type="#_x0000_t202" style="position:absolute;left:0;text-align:left;margin-left:123.3pt;margin-top:2.2pt;width:165.05pt;height:54.85pt;z-index:251672576" fillcolor="black [3200]" strokecolor="#f2f2f2 [3041]" strokeweight="3pt">
            <v:shadow on="t" type="perspective" color="#7f7f7f [1601]" opacity=".5" offset="1pt" offset2="-1pt"/>
            <v:textbox style="mso-next-textbox:#_x0000_s1049">
              <w:txbxContent>
                <w:p w:rsidR="00FE02A5" w:rsidRPr="0032494B" w:rsidRDefault="00FE02A5" w:rsidP="00FE02A5">
                  <w:pPr>
                    <w:jc w:val="center"/>
                    <w:rPr>
                      <w:b/>
                    </w:rPr>
                  </w:pPr>
                  <w:r>
                    <w:rPr>
                      <w:b/>
                    </w:rPr>
                    <w:t xml:space="preserve">Diminución de </w:t>
                  </w:r>
                  <w:r w:rsidRPr="0032494B">
                    <w:rPr>
                      <w:b/>
                    </w:rPr>
                    <w:t xml:space="preserve">Violencia </w:t>
                  </w:r>
                  <w:r>
                    <w:rPr>
                      <w:b/>
                    </w:rPr>
                    <w:t>,</w:t>
                  </w:r>
                  <w:r w:rsidRPr="0032494B">
                    <w:rPr>
                      <w:b/>
                    </w:rPr>
                    <w:t xml:space="preserve"> Terrorismo</w:t>
                  </w:r>
                  <w:r>
                    <w:rPr>
                      <w:b/>
                    </w:rPr>
                    <w:t xml:space="preserve"> y pérdida de confianza en las instituciones</w:t>
                  </w:r>
                </w:p>
              </w:txbxContent>
            </v:textbox>
          </v:shape>
        </w:pict>
      </w:r>
    </w:p>
    <w:p w:rsidR="00FE02A5" w:rsidRDefault="00FE02A5" w:rsidP="00FE02A5">
      <w:pPr>
        <w:spacing w:after="0"/>
        <w:jc w:val="center"/>
        <w:rPr>
          <w:rFonts w:ascii="Arial" w:hAnsi="Arial" w:cs="Arial"/>
          <w:b/>
          <w:bCs/>
          <w:sz w:val="24"/>
        </w:rPr>
      </w:pPr>
    </w:p>
    <w:p w:rsidR="00FE02A5" w:rsidRDefault="00613C61" w:rsidP="00FE02A5">
      <w:pPr>
        <w:jc w:val="center"/>
        <w:rPr>
          <w:rFonts w:ascii="Arial" w:hAnsi="Arial" w:cs="Arial"/>
          <w:b/>
          <w:bCs/>
          <w:sz w:val="24"/>
        </w:rPr>
      </w:pPr>
      <w:r w:rsidRPr="00613C61">
        <w:rPr>
          <w:rFonts w:ascii="Arial" w:hAnsi="Arial" w:cs="Arial"/>
          <w:b/>
          <w:bCs/>
          <w:noProof/>
          <w:sz w:val="24"/>
          <w:lang w:eastAsia="es-ES"/>
        </w:rPr>
        <w:pict>
          <v:shape id="_x0000_s1051" type="#_x0000_t202" style="position:absolute;left:0;text-align:left;margin-left:292.25pt;margin-top:24.15pt;width:195.4pt;height:75.7pt;z-index:251674624" fillcolor="black [3200]" strokecolor="#f2f2f2 [3041]" strokeweight="3pt">
            <v:shadow on="t" type="perspective" color="#7f7f7f [1601]" opacity=".5" offset="1pt" offset2="-1pt"/>
            <v:textbox style="mso-next-textbox:#_x0000_s1051">
              <w:txbxContent>
                <w:p w:rsidR="00FE02A5" w:rsidRDefault="00E23868" w:rsidP="00FE02A5">
                  <w:pPr>
                    <w:spacing w:after="0"/>
                    <w:jc w:val="center"/>
                    <w:rPr>
                      <w:b/>
                    </w:rPr>
                  </w:pPr>
                  <w:r>
                    <w:rPr>
                      <w:b/>
                    </w:rPr>
                    <w:t xml:space="preserve">Disminución del miedo y </w:t>
                  </w:r>
                  <w:r w:rsidR="00FE02A5" w:rsidRPr="0032494B">
                    <w:rPr>
                      <w:b/>
                    </w:rPr>
                    <w:t xml:space="preserve"> incertidumbre</w:t>
                  </w:r>
                  <w:r w:rsidR="00FE02A5">
                    <w:rPr>
                      <w:b/>
                    </w:rPr>
                    <w:t xml:space="preserve"> en la población,</w:t>
                  </w:r>
                </w:p>
                <w:p w:rsidR="00FE02A5" w:rsidRPr="0032494B" w:rsidRDefault="00FE02A5" w:rsidP="00FE02A5">
                  <w:pPr>
                    <w:spacing w:after="0"/>
                    <w:jc w:val="center"/>
                    <w:rPr>
                      <w:b/>
                    </w:rPr>
                  </w:pPr>
                  <w:r>
                    <w:rPr>
                      <w:b/>
                    </w:rPr>
                    <w:t xml:space="preserve">Actitud </w:t>
                  </w:r>
                  <w:r w:rsidR="00E23868">
                    <w:rPr>
                      <w:b/>
                    </w:rPr>
                    <w:t xml:space="preserve">participativa </w:t>
                  </w:r>
                  <w:r>
                    <w:rPr>
                      <w:b/>
                    </w:rPr>
                    <w:t xml:space="preserve"> de la población </w:t>
                  </w:r>
                  <w:r w:rsidR="00E23868">
                    <w:rPr>
                      <w:b/>
                    </w:rPr>
                    <w:t>.</w:t>
                  </w:r>
                </w:p>
              </w:txbxContent>
            </v:textbox>
          </v:shape>
        </w:pict>
      </w:r>
      <w:r w:rsidRPr="00613C61">
        <w:rPr>
          <w:rFonts w:ascii="Arial" w:hAnsi="Arial" w:cs="Arial"/>
          <w:b/>
          <w:bCs/>
          <w:noProof/>
          <w:sz w:val="24"/>
          <w:lang w:eastAsia="es-ES"/>
        </w:rPr>
        <w:pict>
          <v:shape id="_x0000_s1046" type="#_x0000_t32" style="position:absolute;left:0;text-align:left;margin-left:210.2pt;margin-top:25.3pt;width:.7pt;height:194.85pt;z-index:251669504" o:connectortype="straight"/>
        </w:pict>
      </w:r>
    </w:p>
    <w:p w:rsidR="00FE02A5" w:rsidRDefault="00613C61" w:rsidP="00FE02A5">
      <w:pPr>
        <w:jc w:val="center"/>
        <w:rPr>
          <w:rFonts w:ascii="Arial" w:hAnsi="Arial" w:cs="Arial"/>
          <w:b/>
          <w:bCs/>
          <w:sz w:val="24"/>
        </w:rPr>
      </w:pPr>
      <w:r w:rsidRPr="00613C61">
        <w:rPr>
          <w:rFonts w:ascii="Arial" w:hAnsi="Arial" w:cs="Arial"/>
          <w:b/>
          <w:bCs/>
          <w:noProof/>
          <w:sz w:val="24"/>
          <w:lang w:eastAsia="es-ES"/>
        </w:rPr>
        <w:pict>
          <v:shape id="_x0000_s1050" type="#_x0000_t202" style="position:absolute;left:0;text-align:left;margin-left:-34.15pt;margin-top:11.15pt;width:159.85pt;height:49.7pt;z-index:251673600" fillcolor="black [3200]" strokecolor="#f2f2f2 [3041]" strokeweight="3pt">
            <v:shadow on="t" type="perspective" color="#7f7f7f [1601]" opacity=".5" offset="1pt" offset2="-1pt"/>
            <v:textbox>
              <w:txbxContent>
                <w:p w:rsidR="00FE02A5" w:rsidRPr="0032494B" w:rsidRDefault="00E23868" w:rsidP="00FE02A5">
                  <w:pPr>
                    <w:jc w:val="center"/>
                    <w:rPr>
                      <w:b/>
                    </w:rPr>
                  </w:pPr>
                  <w:r>
                    <w:rPr>
                      <w:b/>
                    </w:rPr>
                    <w:t xml:space="preserve">Disminución de </w:t>
                  </w:r>
                  <w:r w:rsidR="00FE02A5" w:rsidRPr="0032494B">
                    <w:rPr>
                      <w:b/>
                    </w:rPr>
                    <w:t>Víctimas de actos violentos y terroristas</w:t>
                  </w:r>
                </w:p>
              </w:txbxContent>
            </v:textbox>
          </v:shape>
        </w:pict>
      </w:r>
    </w:p>
    <w:p w:rsidR="00FE02A5" w:rsidRDefault="00613C61" w:rsidP="00FE02A5">
      <w:pPr>
        <w:jc w:val="center"/>
        <w:rPr>
          <w:rFonts w:ascii="Arial" w:hAnsi="Arial" w:cs="Arial"/>
          <w:b/>
          <w:bCs/>
          <w:sz w:val="24"/>
        </w:rPr>
      </w:pPr>
      <w:r w:rsidRPr="00613C61">
        <w:rPr>
          <w:rFonts w:ascii="Arial" w:hAnsi="Arial" w:cs="Arial"/>
          <w:b/>
          <w:bCs/>
          <w:noProof/>
          <w:sz w:val="24"/>
          <w:lang w:eastAsia="es-ES"/>
        </w:rPr>
        <w:pict>
          <v:shape id="_x0000_s1052" type="#_x0000_t202" style="position:absolute;left:0;text-align:left;margin-left:149.95pt;margin-top:18.15pt;width:125.55pt;height:71.05pt;z-index:251675648" fillcolor="black [3200]" strokecolor="#f2f2f2 [3041]" strokeweight="3pt">
            <v:shadow on="t" type="perspective" color="#7f7f7f [1601]" opacity=".5" offset="1pt" offset2="-1pt"/>
            <v:textbox style="mso-next-textbox:#_x0000_s1052">
              <w:txbxContent>
                <w:p w:rsidR="00FE02A5" w:rsidRPr="00557A66" w:rsidRDefault="00E23868" w:rsidP="00FE02A5">
                  <w:pPr>
                    <w:jc w:val="center"/>
                    <w:rPr>
                      <w:b/>
                    </w:rPr>
                  </w:pPr>
                  <w:r>
                    <w:rPr>
                      <w:b/>
                    </w:rPr>
                    <w:t>Disminución de</w:t>
                  </w:r>
                  <w:r w:rsidR="00FE02A5" w:rsidRPr="00557A66">
                    <w:rPr>
                      <w:b/>
                    </w:rPr>
                    <w:t xml:space="preserve"> atentados </w:t>
                  </w:r>
                  <w:r w:rsidR="00FE02A5">
                    <w:rPr>
                      <w:b/>
                    </w:rPr>
                    <w:t xml:space="preserve"> terroristas </w:t>
                  </w:r>
                  <w:r w:rsidR="00FE02A5" w:rsidRPr="00557A66">
                    <w:rPr>
                      <w:b/>
                    </w:rPr>
                    <w:t xml:space="preserve">y violaciones </w:t>
                  </w:r>
                  <w:r w:rsidR="00FE02A5">
                    <w:rPr>
                      <w:b/>
                    </w:rPr>
                    <w:t xml:space="preserve">a los </w:t>
                  </w:r>
                  <w:r w:rsidR="00FE02A5" w:rsidRPr="00557A66">
                    <w:rPr>
                      <w:b/>
                    </w:rPr>
                    <w:t>derechos humanos</w:t>
                  </w:r>
                </w:p>
              </w:txbxContent>
            </v:textbox>
          </v:shape>
        </w:pict>
      </w:r>
      <w:r w:rsidRPr="00613C61">
        <w:rPr>
          <w:rFonts w:ascii="Arial" w:hAnsi="Arial" w:cs="Arial"/>
          <w:b/>
          <w:bCs/>
          <w:noProof/>
          <w:sz w:val="24"/>
          <w:lang w:eastAsia="es-ES"/>
        </w:rPr>
        <w:pict>
          <v:rect id="_x0000_s1048" style="position:absolute;left:0;text-align:left;margin-left:111.15pt;margin-top:14.45pt;width:203.45pt;height:48.25pt;z-index:251671552" filled="f"/>
        </w:pict>
      </w:r>
      <w:r w:rsidR="00FE02A5">
        <w:rPr>
          <w:rFonts w:ascii="Arial" w:hAnsi="Arial" w:cs="Arial"/>
          <w:b/>
          <w:bCs/>
          <w:sz w:val="24"/>
        </w:rPr>
        <w:t>Problema central</w:t>
      </w:r>
    </w:p>
    <w:p w:rsidR="00FE02A5" w:rsidRDefault="00FE02A5" w:rsidP="00FE02A5">
      <w:pPr>
        <w:spacing w:line="240" w:lineRule="auto"/>
        <w:jc w:val="both"/>
        <w:rPr>
          <w:rFonts w:ascii="Arial" w:hAnsi="Arial" w:cs="Arial"/>
          <w:b/>
          <w:bCs/>
        </w:rPr>
      </w:pPr>
    </w:p>
    <w:p w:rsidR="00FE02A5" w:rsidRDefault="00FE02A5" w:rsidP="00FE02A5">
      <w:pPr>
        <w:spacing w:line="240" w:lineRule="auto"/>
        <w:jc w:val="both"/>
        <w:rPr>
          <w:rFonts w:ascii="Arial" w:hAnsi="Arial" w:cs="Arial"/>
          <w:b/>
          <w:bCs/>
        </w:rPr>
      </w:pPr>
    </w:p>
    <w:p w:rsidR="00FE02A5" w:rsidRDefault="00613C61" w:rsidP="00FE02A5">
      <w:pPr>
        <w:spacing w:line="240" w:lineRule="auto"/>
        <w:jc w:val="both"/>
        <w:rPr>
          <w:rFonts w:ascii="Arial" w:hAnsi="Arial" w:cs="Arial"/>
          <w:b/>
          <w:bCs/>
        </w:rPr>
      </w:pPr>
      <w:r w:rsidRPr="00613C61">
        <w:rPr>
          <w:rFonts w:ascii="Arial" w:hAnsi="Arial" w:cs="Arial"/>
          <w:b/>
          <w:bCs/>
          <w:noProof/>
          <w:sz w:val="24"/>
          <w:lang w:eastAsia="es-ES"/>
        </w:rPr>
        <w:pict>
          <v:shape id="_x0000_s1053" type="#_x0000_t202" style="position:absolute;left:0;text-align:left;margin-left:-31.55pt;margin-top:10.05pt;width:157.25pt;height:48.2pt;z-index:251676672" fillcolor="black [3200]" strokecolor="#f2f2f2 [3041]" strokeweight="3pt">
            <v:shadow on="t" type="perspective" color="#7f7f7f [1601]" opacity=".5" offset="1pt" offset2="-1pt"/>
            <v:textbox style="mso-next-textbox:#_x0000_s1053">
              <w:txbxContent>
                <w:p w:rsidR="00FE02A5" w:rsidRPr="00557A66" w:rsidRDefault="00FE02A5" w:rsidP="00FE02A5">
                  <w:pPr>
                    <w:jc w:val="center"/>
                    <w:rPr>
                      <w:b/>
                    </w:rPr>
                  </w:pPr>
                  <w:r>
                    <w:rPr>
                      <w:b/>
                    </w:rPr>
                    <w:t xml:space="preserve">Comportamientos </w:t>
                  </w:r>
                  <w:r w:rsidR="00E23868">
                    <w:rPr>
                      <w:b/>
                    </w:rPr>
                    <w:t xml:space="preserve">transigentes, y participativos </w:t>
                  </w:r>
                </w:p>
              </w:txbxContent>
            </v:textbox>
          </v:shape>
        </w:pict>
      </w:r>
      <w:r w:rsidRPr="00613C61">
        <w:rPr>
          <w:rFonts w:ascii="Arial" w:hAnsi="Arial" w:cs="Arial"/>
          <w:b/>
          <w:bCs/>
          <w:noProof/>
          <w:sz w:val="24"/>
          <w:lang w:eastAsia="es-ES"/>
        </w:rPr>
        <w:pict>
          <v:shape id="_x0000_s1055" type="#_x0000_t202" style="position:absolute;left:0;text-align:left;margin-left:292.25pt;margin-top:13.25pt;width:152.75pt;height:37pt;z-index:251678720" fillcolor="black [3200]" strokecolor="#f2f2f2 [3041]" strokeweight="3pt">
            <v:shadow on="t" type="perspective" color="#7f7f7f [1601]" opacity=".5" offset="1pt" offset2="-1pt"/>
            <v:textbox style="mso-next-textbox:#_x0000_s1055">
              <w:txbxContent>
                <w:p w:rsidR="00FE02A5" w:rsidRPr="00557A66" w:rsidRDefault="00E23868" w:rsidP="00FE02A5">
                  <w:pPr>
                    <w:jc w:val="center"/>
                    <w:rPr>
                      <w:b/>
                    </w:rPr>
                  </w:pPr>
                  <w:r>
                    <w:rPr>
                      <w:b/>
                    </w:rPr>
                    <w:t>Menos población lastimada y desplazada forzosamente.</w:t>
                  </w:r>
                </w:p>
              </w:txbxContent>
            </v:textbox>
          </v:shape>
        </w:pict>
      </w:r>
    </w:p>
    <w:p w:rsidR="00FE02A5" w:rsidRDefault="00613C61" w:rsidP="00FE02A5">
      <w:pPr>
        <w:spacing w:line="240" w:lineRule="auto"/>
        <w:jc w:val="both"/>
        <w:rPr>
          <w:rFonts w:ascii="Arial" w:hAnsi="Arial" w:cs="Arial"/>
          <w:b/>
          <w:bCs/>
        </w:rPr>
      </w:pPr>
      <w:r w:rsidRPr="00613C61">
        <w:rPr>
          <w:rFonts w:ascii="Arial" w:hAnsi="Arial" w:cs="Arial"/>
          <w:b/>
          <w:bCs/>
          <w:noProof/>
          <w:sz w:val="24"/>
          <w:lang w:eastAsia="es-ES"/>
        </w:rPr>
        <w:pict>
          <v:shape id="_x0000_s1054" type="#_x0000_t202" style="position:absolute;left:0;text-align:left;margin-left:137.55pt;margin-top:6.75pt;width:137.95pt;height:53.8pt;z-index:251677696" fillcolor="black [3200]" strokecolor="#f2f2f2 [3041]" strokeweight="3pt">
            <v:shadow on="t" type="perspective" color="#7f7f7f [1601]" opacity=".5" offset="1pt" offset2="-1pt"/>
            <v:textbox style="mso-next-textbox:#_x0000_s1054">
              <w:txbxContent>
                <w:p w:rsidR="00FE02A5" w:rsidRPr="00557A66" w:rsidRDefault="00E23868" w:rsidP="00FE02A5">
                  <w:pPr>
                    <w:jc w:val="center"/>
                    <w:rPr>
                      <w:b/>
                    </w:rPr>
                  </w:pPr>
                  <w:r>
                    <w:rPr>
                      <w:b/>
                    </w:rPr>
                    <w:t>Menos p</w:t>
                  </w:r>
                  <w:r w:rsidR="00FE02A5">
                    <w:rPr>
                      <w:b/>
                    </w:rPr>
                    <w:t xml:space="preserve">oblación vulnerable al terrorismo y </w:t>
                  </w:r>
                  <w:r>
                    <w:rPr>
                      <w:b/>
                    </w:rPr>
                    <w:t xml:space="preserve">a </w:t>
                  </w:r>
                  <w:r w:rsidR="00FE02A5">
                    <w:rPr>
                      <w:b/>
                    </w:rPr>
                    <w:t>la violencia</w:t>
                  </w:r>
                </w:p>
              </w:txbxContent>
            </v:textbox>
          </v:shape>
        </w:pict>
      </w:r>
      <w:r w:rsidRPr="00613C61">
        <w:rPr>
          <w:rFonts w:ascii="Arial" w:hAnsi="Arial" w:cs="Arial"/>
          <w:b/>
          <w:bCs/>
          <w:noProof/>
          <w:sz w:val="24"/>
          <w:lang w:eastAsia="es-ES"/>
        </w:rPr>
        <w:pict>
          <v:rect id="_x0000_s1047" style="position:absolute;left:0;text-align:left;margin-left:107.75pt;margin-top:0;width:203.45pt;height:35.6pt;z-index:251670528" filled="f"/>
        </w:pict>
      </w:r>
    </w:p>
    <w:p w:rsidR="00FE02A5" w:rsidRPr="00870512" w:rsidRDefault="00FE02A5" w:rsidP="00FE02A5">
      <w:pPr>
        <w:spacing w:line="240" w:lineRule="auto"/>
        <w:jc w:val="both"/>
        <w:rPr>
          <w:rFonts w:ascii="Arial" w:hAnsi="Arial" w:cs="Arial"/>
        </w:rPr>
      </w:pPr>
      <w:r w:rsidRPr="00870512">
        <w:rPr>
          <w:rFonts w:ascii="Arial" w:hAnsi="Arial" w:cs="Arial"/>
        </w:rPr>
        <w:t xml:space="preserve">. </w:t>
      </w:r>
    </w:p>
    <w:p w:rsidR="00FE02A5" w:rsidRPr="00557A66" w:rsidRDefault="00613C61" w:rsidP="00FE02A5">
      <w:pPr>
        <w:jc w:val="center"/>
        <w:rPr>
          <w:rFonts w:ascii="Arial" w:hAnsi="Arial" w:cs="Arial"/>
          <w:b/>
          <w:bCs/>
          <w:sz w:val="24"/>
        </w:rPr>
      </w:pPr>
      <w:r w:rsidRPr="00613C61">
        <w:rPr>
          <w:rFonts w:ascii="Arial" w:hAnsi="Arial" w:cs="Arial"/>
          <w:b/>
          <w:bCs/>
          <w:noProof/>
          <w:sz w:val="24"/>
          <w:lang w:eastAsia="es-ES"/>
        </w:rPr>
        <w:pict>
          <v:shape id="_x0000_s1057" type="#_x0000_t202" style="position:absolute;left:0;text-align:left;margin-left:292.25pt;margin-top:2.95pt;width:157.25pt;height:31.6pt;z-index:251680768" fillcolor="black [3200]" strokecolor="#f2f2f2 [3041]" strokeweight="3pt">
            <v:shadow on="t" type="perspective" color="#7f7f7f [1601]" opacity=".5" offset="1pt" offset2="-1pt"/>
            <v:textbox style="mso-next-textbox:#_x0000_s1057">
              <w:txbxContent>
                <w:p w:rsidR="00FE02A5" w:rsidRPr="00557A66" w:rsidRDefault="00FE02A5" w:rsidP="00FE02A5">
                  <w:pPr>
                    <w:jc w:val="center"/>
                    <w:rPr>
                      <w:b/>
                    </w:rPr>
                  </w:pPr>
                  <w:r>
                    <w:rPr>
                      <w:b/>
                    </w:rPr>
                    <w:t>coherencia en los discursos</w:t>
                  </w:r>
                </w:p>
              </w:txbxContent>
            </v:textbox>
          </v:shape>
        </w:pict>
      </w:r>
      <w:r w:rsidRPr="00613C61">
        <w:rPr>
          <w:rFonts w:ascii="Arial" w:hAnsi="Arial" w:cs="Arial"/>
          <w:b/>
          <w:bCs/>
          <w:noProof/>
          <w:sz w:val="24"/>
          <w:lang w:eastAsia="es-ES"/>
        </w:rPr>
        <w:pict>
          <v:shape id="_x0000_s1056" type="#_x0000_t202" style="position:absolute;left:0;text-align:left;margin-left:-34.15pt;margin-top:6.25pt;width:157.25pt;height:31.6pt;z-index:251679744" fillcolor="black [3200]" strokecolor="#f2f2f2 [3041]" strokeweight="3pt">
            <v:shadow on="t" type="perspective" color="#7f7f7f [1601]" opacity=".5" offset="1pt" offset2="-1pt"/>
            <v:textbox style="mso-next-textbox:#_x0000_s1056">
              <w:txbxContent>
                <w:p w:rsidR="00FE02A5" w:rsidRPr="00557A66" w:rsidRDefault="00E23868" w:rsidP="00FE02A5">
                  <w:pPr>
                    <w:jc w:val="center"/>
                    <w:rPr>
                      <w:b/>
                    </w:rPr>
                  </w:pPr>
                  <w:r>
                    <w:rPr>
                      <w:b/>
                    </w:rPr>
                    <w:t xml:space="preserve">Estrategias </w:t>
                  </w:r>
                  <w:r w:rsidR="00FE02A5">
                    <w:rPr>
                      <w:b/>
                    </w:rPr>
                    <w:t>útiles</w:t>
                  </w:r>
                </w:p>
              </w:txbxContent>
            </v:textbox>
          </v:shape>
        </w:pict>
      </w:r>
    </w:p>
    <w:p w:rsidR="00FE02A5" w:rsidRDefault="00613C61" w:rsidP="00FE02A5">
      <w:pPr>
        <w:jc w:val="both"/>
        <w:rPr>
          <w:rFonts w:ascii="Arial" w:hAnsi="Arial" w:cs="Arial"/>
          <w:b/>
          <w:bCs/>
        </w:rPr>
      </w:pPr>
      <w:r w:rsidRPr="00613C61">
        <w:rPr>
          <w:rFonts w:ascii="Arial" w:hAnsi="Arial" w:cs="Arial"/>
          <w:b/>
          <w:bCs/>
          <w:noProof/>
          <w:lang w:eastAsia="es-ES"/>
        </w:rPr>
        <w:pict>
          <v:shape id="_x0000_s1058" type="#_x0000_t32" style="position:absolute;left:0;text-align:left;margin-left:125.7pt;margin-top:3.4pt;width:166.55pt;height:.65pt;z-index:251681792" o:connectortype="straight"/>
        </w:pict>
      </w:r>
    </w:p>
    <w:p w:rsidR="00FE02A5" w:rsidRPr="00FE02A5" w:rsidRDefault="00FE02A5" w:rsidP="00FE02A5">
      <w:pPr>
        <w:spacing w:after="0" w:line="240" w:lineRule="auto"/>
        <w:jc w:val="center"/>
        <w:rPr>
          <w:b/>
          <w:sz w:val="28"/>
          <w:szCs w:val="28"/>
        </w:rPr>
      </w:pPr>
    </w:p>
    <w:p w:rsidR="00FE02A5" w:rsidRDefault="00FE02A5" w:rsidP="00FE02A5">
      <w:pPr>
        <w:spacing w:after="0"/>
        <w:ind w:left="708"/>
        <w:rPr>
          <w:b/>
        </w:rPr>
      </w:pPr>
    </w:p>
    <w:p w:rsidR="000A073F" w:rsidRPr="00E23868" w:rsidRDefault="000A073F" w:rsidP="00E23868">
      <w:pPr>
        <w:ind w:firstLine="708"/>
        <w:jc w:val="center"/>
        <w:rPr>
          <w:b/>
          <w:sz w:val="28"/>
          <w:szCs w:val="28"/>
        </w:rPr>
      </w:pPr>
    </w:p>
    <w:p w:rsidR="000A073F" w:rsidRDefault="00E23868" w:rsidP="00E23868">
      <w:pPr>
        <w:rPr>
          <w:rFonts w:ascii="Arial" w:hAnsi="Arial" w:cs="Arial"/>
          <w:b/>
          <w:bCs/>
          <w:sz w:val="28"/>
          <w:szCs w:val="28"/>
        </w:rPr>
      </w:pPr>
      <w:r>
        <w:rPr>
          <w:rFonts w:ascii="Arial" w:hAnsi="Arial" w:cs="Arial"/>
          <w:b/>
          <w:bCs/>
          <w:sz w:val="28"/>
          <w:szCs w:val="28"/>
        </w:rPr>
        <w:t xml:space="preserve">6. </w:t>
      </w:r>
      <w:r w:rsidRPr="00E23868">
        <w:rPr>
          <w:rFonts w:ascii="Arial" w:hAnsi="Arial" w:cs="Arial"/>
          <w:b/>
          <w:bCs/>
          <w:sz w:val="28"/>
          <w:szCs w:val="28"/>
        </w:rPr>
        <w:t>Insumos del Proyecto</w:t>
      </w:r>
    </w:p>
    <w:p w:rsidR="00E23868" w:rsidRPr="00E23868" w:rsidRDefault="00E23868" w:rsidP="00E23868">
      <w:pPr>
        <w:pStyle w:val="Prrafodelista"/>
        <w:numPr>
          <w:ilvl w:val="0"/>
          <w:numId w:val="1"/>
        </w:numPr>
        <w:jc w:val="both"/>
        <w:rPr>
          <w:rFonts w:ascii="Arial" w:hAnsi="Arial" w:cs="Arial"/>
          <w:bCs/>
          <w:sz w:val="28"/>
          <w:szCs w:val="28"/>
        </w:rPr>
      </w:pPr>
      <w:r w:rsidRPr="00E23868">
        <w:rPr>
          <w:rFonts w:ascii="Arial" w:hAnsi="Arial" w:cs="Arial"/>
          <w:bCs/>
          <w:sz w:val="28"/>
          <w:szCs w:val="28"/>
        </w:rPr>
        <w:t xml:space="preserve">Estadísticas de desplazamiento forzoso, </w:t>
      </w:r>
    </w:p>
    <w:p w:rsidR="00E23868" w:rsidRDefault="00E23868" w:rsidP="00E23868">
      <w:pPr>
        <w:pStyle w:val="Prrafodelista"/>
        <w:numPr>
          <w:ilvl w:val="0"/>
          <w:numId w:val="1"/>
        </w:numPr>
        <w:jc w:val="both"/>
        <w:rPr>
          <w:rFonts w:ascii="Arial" w:hAnsi="Arial" w:cs="Arial"/>
          <w:bCs/>
          <w:sz w:val="28"/>
          <w:szCs w:val="28"/>
        </w:rPr>
      </w:pPr>
      <w:r>
        <w:rPr>
          <w:rFonts w:ascii="Arial" w:hAnsi="Arial" w:cs="Arial"/>
          <w:bCs/>
          <w:sz w:val="28"/>
          <w:szCs w:val="28"/>
        </w:rPr>
        <w:t>P</w:t>
      </w:r>
      <w:r w:rsidRPr="00E23868">
        <w:rPr>
          <w:rFonts w:ascii="Arial" w:hAnsi="Arial" w:cs="Arial"/>
          <w:bCs/>
          <w:sz w:val="28"/>
          <w:szCs w:val="28"/>
        </w:rPr>
        <w:t xml:space="preserve">oblación vulnerable al terrorismo. </w:t>
      </w:r>
    </w:p>
    <w:p w:rsidR="00E23868" w:rsidRDefault="00E23868" w:rsidP="00E23868">
      <w:pPr>
        <w:pStyle w:val="Prrafodelista"/>
        <w:numPr>
          <w:ilvl w:val="0"/>
          <w:numId w:val="1"/>
        </w:numPr>
        <w:jc w:val="both"/>
        <w:rPr>
          <w:rFonts w:ascii="Arial" w:hAnsi="Arial" w:cs="Arial"/>
          <w:bCs/>
          <w:sz w:val="28"/>
          <w:szCs w:val="28"/>
        </w:rPr>
      </w:pPr>
      <w:r>
        <w:rPr>
          <w:rFonts w:ascii="Arial" w:hAnsi="Arial" w:cs="Arial"/>
          <w:bCs/>
          <w:sz w:val="28"/>
          <w:szCs w:val="28"/>
        </w:rPr>
        <w:t>Estadísticas de actos terroristas</w:t>
      </w:r>
    </w:p>
    <w:p w:rsidR="00E23868" w:rsidRDefault="00E23868" w:rsidP="00E23868">
      <w:pPr>
        <w:pStyle w:val="Prrafodelista"/>
        <w:numPr>
          <w:ilvl w:val="0"/>
          <w:numId w:val="1"/>
        </w:numPr>
        <w:jc w:val="both"/>
        <w:rPr>
          <w:rFonts w:ascii="Arial" w:hAnsi="Arial" w:cs="Arial"/>
          <w:bCs/>
          <w:sz w:val="28"/>
          <w:szCs w:val="28"/>
        </w:rPr>
      </w:pPr>
      <w:r>
        <w:rPr>
          <w:rFonts w:ascii="Arial" w:hAnsi="Arial" w:cs="Arial"/>
          <w:bCs/>
          <w:sz w:val="28"/>
          <w:szCs w:val="28"/>
        </w:rPr>
        <w:t>Estadísticas de personas  a las que se les vulnera sus derechos humanos</w:t>
      </w:r>
    </w:p>
    <w:p w:rsidR="00E23868" w:rsidRDefault="00E63FB8" w:rsidP="00E23868">
      <w:pPr>
        <w:pStyle w:val="Prrafodelista"/>
        <w:numPr>
          <w:ilvl w:val="0"/>
          <w:numId w:val="1"/>
        </w:numPr>
        <w:jc w:val="both"/>
        <w:rPr>
          <w:rFonts w:ascii="Arial" w:hAnsi="Arial" w:cs="Arial"/>
          <w:bCs/>
          <w:sz w:val="28"/>
          <w:szCs w:val="28"/>
        </w:rPr>
      </w:pPr>
      <w:r>
        <w:rPr>
          <w:rFonts w:ascii="Arial" w:hAnsi="Arial" w:cs="Arial"/>
          <w:bCs/>
          <w:sz w:val="28"/>
          <w:szCs w:val="28"/>
        </w:rPr>
        <w:t>Valoración de acciones fallidas en contra del terrorismo y la violencia</w:t>
      </w:r>
      <w:r w:rsidR="009A38FB">
        <w:rPr>
          <w:rFonts w:ascii="Arial" w:hAnsi="Arial" w:cs="Arial"/>
          <w:bCs/>
          <w:sz w:val="28"/>
          <w:szCs w:val="28"/>
        </w:rPr>
        <w:t>.</w:t>
      </w:r>
    </w:p>
    <w:p w:rsidR="00E63FB8" w:rsidRDefault="00E63FB8" w:rsidP="00E23868">
      <w:pPr>
        <w:pStyle w:val="Prrafodelista"/>
        <w:numPr>
          <w:ilvl w:val="0"/>
          <w:numId w:val="1"/>
        </w:numPr>
        <w:jc w:val="both"/>
        <w:rPr>
          <w:rFonts w:ascii="Arial" w:hAnsi="Arial" w:cs="Arial"/>
          <w:bCs/>
          <w:sz w:val="28"/>
          <w:szCs w:val="28"/>
        </w:rPr>
      </w:pPr>
      <w:r>
        <w:rPr>
          <w:rFonts w:ascii="Arial" w:hAnsi="Arial" w:cs="Arial"/>
          <w:bCs/>
          <w:sz w:val="28"/>
          <w:szCs w:val="28"/>
        </w:rPr>
        <w:lastRenderedPageBreak/>
        <w:t>Medición del grado de participación de la población en iniciativas de paz.</w:t>
      </w:r>
    </w:p>
    <w:p w:rsidR="00985C79" w:rsidRDefault="00985C79" w:rsidP="00E23868">
      <w:pPr>
        <w:pStyle w:val="Prrafodelista"/>
        <w:numPr>
          <w:ilvl w:val="0"/>
          <w:numId w:val="1"/>
        </w:numPr>
        <w:jc w:val="both"/>
        <w:rPr>
          <w:rFonts w:ascii="Arial" w:hAnsi="Arial" w:cs="Arial"/>
          <w:bCs/>
          <w:sz w:val="28"/>
          <w:szCs w:val="28"/>
        </w:rPr>
      </w:pPr>
      <w:r>
        <w:rPr>
          <w:rFonts w:ascii="Arial" w:hAnsi="Arial" w:cs="Arial"/>
          <w:bCs/>
          <w:sz w:val="28"/>
          <w:szCs w:val="28"/>
        </w:rPr>
        <w:t>Estadísticas de violencia intrafamiliar</w:t>
      </w:r>
    </w:p>
    <w:p w:rsidR="00E63FB8" w:rsidRDefault="00E63FB8" w:rsidP="00E23868">
      <w:pPr>
        <w:pStyle w:val="Prrafodelista"/>
        <w:numPr>
          <w:ilvl w:val="0"/>
          <w:numId w:val="1"/>
        </w:numPr>
        <w:jc w:val="both"/>
        <w:rPr>
          <w:rFonts w:ascii="Arial" w:hAnsi="Arial" w:cs="Arial"/>
          <w:bCs/>
          <w:sz w:val="28"/>
          <w:szCs w:val="28"/>
        </w:rPr>
      </w:pPr>
      <w:r>
        <w:rPr>
          <w:rFonts w:ascii="Arial" w:hAnsi="Arial" w:cs="Arial"/>
          <w:bCs/>
          <w:sz w:val="28"/>
          <w:szCs w:val="28"/>
        </w:rPr>
        <w:t>Campañas encaminadas a cambiar la actitud de la población frente al problema</w:t>
      </w:r>
      <w:r w:rsidR="00F40AEE">
        <w:rPr>
          <w:rFonts w:ascii="Arial" w:hAnsi="Arial" w:cs="Arial"/>
          <w:bCs/>
          <w:sz w:val="28"/>
          <w:szCs w:val="28"/>
        </w:rPr>
        <w:t xml:space="preserve"> de acuerdo a la estrategia planteada.</w:t>
      </w:r>
    </w:p>
    <w:p w:rsidR="00E63FB8" w:rsidRDefault="00E63FB8" w:rsidP="00E23868">
      <w:pPr>
        <w:pStyle w:val="Prrafodelista"/>
        <w:numPr>
          <w:ilvl w:val="0"/>
          <w:numId w:val="1"/>
        </w:numPr>
        <w:jc w:val="both"/>
        <w:rPr>
          <w:rFonts w:ascii="Arial" w:hAnsi="Arial" w:cs="Arial"/>
          <w:bCs/>
          <w:sz w:val="28"/>
          <w:szCs w:val="28"/>
        </w:rPr>
      </w:pPr>
      <w:r>
        <w:rPr>
          <w:rFonts w:ascii="Arial" w:hAnsi="Arial" w:cs="Arial"/>
          <w:bCs/>
          <w:sz w:val="28"/>
          <w:szCs w:val="28"/>
        </w:rPr>
        <w:t>Campañas de divulgación de alto impacto para el desmonte del terrorismo y la violencia.</w:t>
      </w:r>
    </w:p>
    <w:p w:rsidR="00E63FB8" w:rsidRPr="00E23868" w:rsidRDefault="00E63FB8" w:rsidP="00E23868">
      <w:pPr>
        <w:pStyle w:val="Prrafodelista"/>
        <w:numPr>
          <w:ilvl w:val="0"/>
          <w:numId w:val="1"/>
        </w:numPr>
        <w:jc w:val="both"/>
        <w:rPr>
          <w:rFonts w:ascii="Arial" w:hAnsi="Arial" w:cs="Arial"/>
          <w:bCs/>
          <w:sz w:val="28"/>
          <w:szCs w:val="28"/>
        </w:rPr>
      </w:pPr>
      <w:r>
        <w:rPr>
          <w:rFonts w:ascii="Arial" w:hAnsi="Arial" w:cs="Arial"/>
          <w:bCs/>
          <w:sz w:val="28"/>
          <w:szCs w:val="28"/>
        </w:rPr>
        <w:t>Presupuesto para realizar las campañas alusivas al objetivo general y a los objetivos específicos</w:t>
      </w:r>
      <w:r w:rsidR="00F40AEE">
        <w:rPr>
          <w:rFonts w:ascii="Arial" w:hAnsi="Arial" w:cs="Arial"/>
          <w:bCs/>
          <w:sz w:val="28"/>
          <w:szCs w:val="28"/>
        </w:rPr>
        <w:t>.</w:t>
      </w:r>
    </w:p>
    <w:p w:rsidR="000A073F" w:rsidRDefault="000A073F" w:rsidP="00E01092">
      <w:pPr>
        <w:jc w:val="both"/>
        <w:rPr>
          <w:rFonts w:ascii="Arial" w:hAnsi="Arial" w:cs="Arial"/>
          <w:bCs/>
        </w:rPr>
      </w:pPr>
    </w:p>
    <w:p w:rsidR="00E01092" w:rsidRDefault="002E43DC" w:rsidP="00E01092">
      <w:pPr>
        <w:jc w:val="both"/>
        <w:rPr>
          <w:rFonts w:ascii="Arial" w:hAnsi="Arial" w:cs="Arial"/>
          <w:bCs/>
        </w:rPr>
      </w:pPr>
      <w:r>
        <w:rPr>
          <w:rFonts w:ascii="Arial" w:hAnsi="Arial" w:cs="Arial"/>
          <w:bCs/>
        </w:rPr>
        <w:t xml:space="preserve"> </w:t>
      </w:r>
      <w:r w:rsidR="008616A6">
        <w:rPr>
          <w:rFonts w:ascii="Arial" w:hAnsi="Arial" w:cs="Arial"/>
          <w:bCs/>
        </w:rPr>
        <w:t xml:space="preserve"> </w:t>
      </w:r>
    </w:p>
    <w:p w:rsidR="008616A6" w:rsidRDefault="0072103A" w:rsidP="00E01092">
      <w:pPr>
        <w:jc w:val="both"/>
        <w:rPr>
          <w:rFonts w:ascii="Arial" w:hAnsi="Arial" w:cs="Arial"/>
          <w:b/>
          <w:bCs/>
          <w:sz w:val="28"/>
          <w:szCs w:val="28"/>
        </w:rPr>
      </w:pPr>
      <w:r w:rsidRPr="0072103A">
        <w:rPr>
          <w:rFonts w:ascii="Arial" w:hAnsi="Arial" w:cs="Arial"/>
          <w:b/>
          <w:bCs/>
          <w:sz w:val="28"/>
          <w:szCs w:val="28"/>
        </w:rPr>
        <w:t>6.1 Actividades</w:t>
      </w:r>
    </w:p>
    <w:p w:rsidR="005E0E6A" w:rsidRDefault="0072103A" w:rsidP="00E01092">
      <w:pPr>
        <w:jc w:val="both"/>
        <w:rPr>
          <w:rFonts w:ascii="Arial" w:hAnsi="Arial" w:cs="Arial"/>
          <w:b/>
          <w:bCs/>
        </w:rPr>
      </w:pPr>
      <w:r>
        <w:rPr>
          <w:rFonts w:ascii="Arial" w:hAnsi="Arial" w:cs="Arial"/>
          <w:b/>
          <w:bCs/>
        </w:rPr>
        <w:t xml:space="preserve">Implementar una campaña </w:t>
      </w:r>
      <w:r w:rsidR="005E0E6A">
        <w:rPr>
          <w:rFonts w:ascii="Arial" w:hAnsi="Arial" w:cs="Arial"/>
          <w:b/>
          <w:bCs/>
        </w:rPr>
        <w:t>coherente con la ritualización del comportamiento deseado: Tolerancia y respeto; con el fin de convertirlo en un hábito de manera subliminal.</w:t>
      </w:r>
    </w:p>
    <w:p w:rsidR="0072103A" w:rsidRDefault="0072103A" w:rsidP="00E01092">
      <w:pPr>
        <w:jc w:val="both"/>
        <w:rPr>
          <w:rFonts w:ascii="Arial" w:hAnsi="Arial" w:cs="Arial"/>
          <w:b/>
          <w:bCs/>
        </w:rPr>
      </w:pPr>
      <w:r>
        <w:rPr>
          <w:rFonts w:ascii="Arial" w:hAnsi="Arial" w:cs="Arial"/>
          <w:b/>
          <w:bCs/>
        </w:rPr>
        <w:t>Contactar instituciones educativas, empresa privada y corporaciones</w:t>
      </w:r>
      <w:r w:rsidR="005E0E6A">
        <w:rPr>
          <w:rFonts w:ascii="Arial" w:hAnsi="Arial" w:cs="Arial"/>
          <w:b/>
          <w:bCs/>
        </w:rPr>
        <w:t xml:space="preserve"> que participen en el proceso de ritualización.</w:t>
      </w:r>
    </w:p>
    <w:p w:rsidR="005E0E6A" w:rsidRDefault="005E0E6A" w:rsidP="00E01092">
      <w:pPr>
        <w:jc w:val="both"/>
        <w:rPr>
          <w:rFonts w:ascii="Arial" w:hAnsi="Arial" w:cs="Arial"/>
          <w:b/>
          <w:bCs/>
        </w:rPr>
      </w:pPr>
      <w:r>
        <w:rPr>
          <w:rFonts w:ascii="Arial" w:hAnsi="Arial" w:cs="Arial"/>
          <w:b/>
          <w:bCs/>
        </w:rPr>
        <w:t>Divulgar a través de medios masivos de comunicación dicha iniciativa.</w:t>
      </w:r>
    </w:p>
    <w:p w:rsidR="005E0E6A" w:rsidRDefault="005E0E6A" w:rsidP="00E01092">
      <w:pPr>
        <w:jc w:val="both"/>
        <w:rPr>
          <w:rFonts w:ascii="Arial" w:hAnsi="Arial" w:cs="Arial"/>
          <w:b/>
          <w:bCs/>
          <w:sz w:val="28"/>
          <w:szCs w:val="28"/>
        </w:rPr>
      </w:pPr>
      <w:r w:rsidRPr="005E0E6A">
        <w:rPr>
          <w:rFonts w:ascii="Arial" w:hAnsi="Arial" w:cs="Arial"/>
          <w:b/>
          <w:bCs/>
          <w:sz w:val="28"/>
          <w:szCs w:val="28"/>
        </w:rPr>
        <w:t>7.</w:t>
      </w:r>
      <w:r>
        <w:rPr>
          <w:rFonts w:ascii="Arial" w:hAnsi="Arial" w:cs="Arial"/>
          <w:b/>
          <w:bCs/>
          <w:sz w:val="28"/>
          <w:szCs w:val="28"/>
        </w:rPr>
        <w:t xml:space="preserve"> </w:t>
      </w:r>
      <w:r w:rsidRPr="005E0E6A">
        <w:rPr>
          <w:rFonts w:ascii="Arial" w:hAnsi="Arial" w:cs="Arial"/>
          <w:b/>
          <w:bCs/>
          <w:sz w:val="28"/>
          <w:szCs w:val="28"/>
        </w:rPr>
        <w:t>Estrategia:</w:t>
      </w:r>
    </w:p>
    <w:p w:rsidR="00B373AA" w:rsidRDefault="005E0E6A" w:rsidP="00CC15FB">
      <w:pPr>
        <w:spacing w:line="240" w:lineRule="auto"/>
        <w:jc w:val="both"/>
        <w:rPr>
          <w:rFonts w:ascii="Arial" w:hAnsi="Arial" w:cs="Arial"/>
          <w:bCs/>
        </w:rPr>
      </w:pPr>
      <w:r w:rsidRPr="005E0E6A">
        <w:rPr>
          <w:rFonts w:ascii="Arial" w:hAnsi="Arial" w:cs="Arial"/>
          <w:bCs/>
        </w:rPr>
        <w:t>Imprimir camisetas c</w:t>
      </w:r>
      <w:r>
        <w:rPr>
          <w:rFonts w:ascii="Arial" w:hAnsi="Arial" w:cs="Arial"/>
          <w:bCs/>
        </w:rPr>
        <w:t>on el logo alusivo a la campaña</w:t>
      </w:r>
      <w:r w:rsidRPr="005E0E6A">
        <w:rPr>
          <w:rFonts w:ascii="Arial" w:hAnsi="Arial" w:cs="Arial"/>
          <w:bCs/>
        </w:rPr>
        <w:t xml:space="preserve"> </w:t>
      </w:r>
      <w:r w:rsidRPr="005E0E6A">
        <w:rPr>
          <w:rFonts w:ascii="Arial" w:hAnsi="Arial" w:cs="Arial"/>
          <w:b/>
          <w:bCs/>
        </w:rPr>
        <w:t>Desarmando Corazones</w:t>
      </w:r>
      <w:r w:rsidRPr="005E0E6A">
        <w:rPr>
          <w:rFonts w:ascii="Arial" w:hAnsi="Arial" w:cs="Arial"/>
          <w:bCs/>
        </w:rPr>
        <w:t xml:space="preserve"> acompañadas con el logo de las empresas y las instituciones que se adhieren al proseo.</w:t>
      </w:r>
      <w:r>
        <w:rPr>
          <w:rFonts w:ascii="Arial" w:hAnsi="Arial" w:cs="Arial"/>
          <w:bCs/>
        </w:rPr>
        <w:t xml:space="preserve"> </w:t>
      </w:r>
      <w:r w:rsidRPr="005E0E6A">
        <w:rPr>
          <w:rFonts w:ascii="Arial" w:hAnsi="Arial" w:cs="Arial"/>
          <w:bCs/>
        </w:rPr>
        <w:t xml:space="preserve">De la misma manera ofrecer prendas para dotación que permitan </w:t>
      </w:r>
      <w:r>
        <w:rPr>
          <w:rFonts w:ascii="Arial" w:hAnsi="Arial" w:cs="Arial"/>
          <w:bCs/>
        </w:rPr>
        <w:t>la divulgación de la iniciativa, con el conocimiento y el compromiso claro que el porte de la prenda sea congruente con la intensión de tolerancia, buen comportamiento y respeto hacia el semejante.</w:t>
      </w:r>
      <w:r w:rsidR="00CC15FB">
        <w:rPr>
          <w:rFonts w:ascii="Arial" w:hAnsi="Arial" w:cs="Arial"/>
          <w:bCs/>
        </w:rPr>
        <w:t xml:space="preserve"> </w:t>
      </w:r>
    </w:p>
    <w:p w:rsidR="005E0E6A" w:rsidRDefault="005E0E6A" w:rsidP="00CC15FB">
      <w:pPr>
        <w:spacing w:line="240" w:lineRule="auto"/>
        <w:jc w:val="both"/>
        <w:rPr>
          <w:rFonts w:ascii="Arial" w:hAnsi="Arial" w:cs="Arial"/>
          <w:bCs/>
        </w:rPr>
      </w:pPr>
      <w:r>
        <w:rPr>
          <w:rFonts w:ascii="Arial" w:hAnsi="Arial" w:cs="Arial"/>
          <w:bCs/>
        </w:rPr>
        <w:t>Organizar marchas ordenada</w:t>
      </w:r>
      <w:r w:rsidR="00CC15FB">
        <w:rPr>
          <w:rFonts w:ascii="Arial" w:hAnsi="Arial" w:cs="Arial"/>
          <w:bCs/>
        </w:rPr>
        <w:t>s y ejemplares donde se respeten los derechos de aquellos que hacen también uso del esp</w:t>
      </w:r>
      <w:r w:rsidR="000D2827">
        <w:rPr>
          <w:rFonts w:ascii="Arial" w:hAnsi="Arial" w:cs="Arial"/>
          <w:bCs/>
        </w:rPr>
        <w:t>acio público. La idea es que se</w:t>
      </w:r>
      <w:r w:rsidR="00CC15FB">
        <w:rPr>
          <w:rFonts w:ascii="Arial" w:hAnsi="Arial" w:cs="Arial"/>
          <w:bCs/>
        </w:rPr>
        <w:t xml:space="preserve"> adhiera al proyecto el mayor número de planteles de educación superior y empresas de índole estatal o privad</w:t>
      </w:r>
      <w:r w:rsidR="00B373AA">
        <w:rPr>
          <w:rFonts w:ascii="Arial" w:hAnsi="Arial" w:cs="Arial"/>
          <w:bCs/>
        </w:rPr>
        <w:t>o</w:t>
      </w:r>
      <w:r w:rsidR="00CC15FB">
        <w:rPr>
          <w:rFonts w:ascii="Arial" w:hAnsi="Arial" w:cs="Arial"/>
          <w:bCs/>
        </w:rPr>
        <w:t>.</w:t>
      </w:r>
    </w:p>
    <w:p w:rsidR="00633FC1" w:rsidRDefault="00CC15FB" w:rsidP="00633FC1">
      <w:pPr>
        <w:jc w:val="both"/>
        <w:rPr>
          <w:rFonts w:ascii="Arial" w:hAnsi="Arial" w:cs="Arial"/>
          <w:bCs/>
        </w:rPr>
      </w:pPr>
      <w:r>
        <w:rPr>
          <w:rFonts w:ascii="Arial" w:hAnsi="Arial" w:cs="Arial"/>
          <w:bCs/>
        </w:rPr>
        <w:t xml:space="preserve">El objetivo es estar con “Desarmando Corazones” y ser congruentes con el porte de la camiseta. Cuando se logre que un gran número de personas </w:t>
      </w:r>
      <w:r w:rsidR="00B373AA">
        <w:rPr>
          <w:rFonts w:ascii="Arial" w:hAnsi="Arial" w:cs="Arial"/>
          <w:bCs/>
        </w:rPr>
        <w:t xml:space="preserve">que </w:t>
      </w:r>
      <w:r>
        <w:rPr>
          <w:rFonts w:ascii="Arial" w:hAnsi="Arial" w:cs="Arial"/>
          <w:bCs/>
        </w:rPr>
        <w:t xml:space="preserve">se involucren con el programa, se organizarán espacios de esparcimiento para convocar a todos los que </w:t>
      </w:r>
      <w:r>
        <w:rPr>
          <w:rFonts w:ascii="Arial" w:hAnsi="Arial" w:cs="Arial"/>
          <w:bCs/>
        </w:rPr>
        <w:lastRenderedPageBreak/>
        <w:t>colaboran con la socialización y ritualización de intenciones de paz, tolerancia y respeto.</w:t>
      </w:r>
    </w:p>
    <w:p w:rsidR="00B373AA" w:rsidRDefault="00B373AA" w:rsidP="00633FC1">
      <w:pPr>
        <w:jc w:val="both"/>
        <w:rPr>
          <w:rFonts w:ascii="Arial" w:hAnsi="Arial" w:cs="Arial"/>
          <w:bCs/>
        </w:rPr>
      </w:pPr>
      <w:r>
        <w:rPr>
          <w:rFonts w:ascii="Arial" w:hAnsi="Arial" w:cs="Arial"/>
          <w:bCs/>
        </w:rPr>
        <w:t>Para tal efecto se realizarán piezas publicitarias en los diferentes medios de comunicación masiva, que conceptualicen la in</w:t>
      </w:r>
      <w:r w:rsidR="00BD0053">
        <w:rPr>
          <w:rFonts w:ascii="Arial" w:hAnsi="Arial" w:cs="Arial"/>
          <w:bCs/>
        </w:rPr>
        <w:t>tención de Desarmando Corazones, al igual que entrevistas televisadas para explicar la iniciativa de Desarmando Corazones</w:t>
      </w:r>
      <w:r w:rsidR="009A38FB">
        <w:rPr>
          <w:rFonts w:ascii="Arial" w:hAnsi="Arial" w:cs="Arial"/>
          <w:bCs/>
        </w:rPr>
        <w:t>.</w:t>
      </w:r>
    </w:p>
    <w:p w:rsidR="00B373AA" w:rsidRDefault="00B373AA" w:rsidP="00633FC1">
      <w:pPr>
        <w:jc w:val="both"/>
        <w:rPr>
          <w:rFonts w:ascii="Arial" w:hAnsi="Arial" w:cs="Arial"/>
          <w:bCs/>
        </w:rPr>
      </w:pPr>
      <w:r>
        <w:rPr>
          <w:rFonts w:ascii="Arial" w:hAnsi="Arial" w:cs="Arial"/>
          <w:bCs/>
        </w:rPr>
        <w:t xml:space="preserve">Las piezas contendrán mensajes claros y contundentes que tienen que ver con </w:t>
      </w:r>
      <w:r w:rsidR="00BD0053">
        <w:rPr>
          <w:rFonts w:ascii="Arial" w:hAnsi="Arial" w:cs="Arial"/>
          <w:bCs/>
        </w:rPr>
        <w:t xml:space="preserve">la </w:t>
      </w:r>
      <w:r>
        <w:rPr>
          <w:rFonts w:ascii="Arial" w:hAnsi="Arial" w:cs="Arial"/>
          <w:bCs/>
        </w:rPr>
        <w:t>alienación  y la pasividad con respecto al problema principal.</w:t>
      </w:r>
    </w:p>
    <w:p w:rsidR="00CC15FB" w:rsidRDefault="00CC15FB" w:rsidP="00633FC1">
      <w:pPr>
        <w:jc w:val="both"/>
        <w:rPr>
          <w:rFonts w:ascii="Arial" w:hAnsi="Arial" w:cs="Arial"/>
          <w:bCs/>
        </w:rPr>
      </w:pPr>
      <w:r>
        <w:rPr>
          <w:rFonts w:ascii="Arial" w:hAnsi="Arial" w:cs="Arial"/>
          <w:bCs/>
        </w:rPr>
        <w:t xml:space="preserve">Al cabo de un año se convocará al mundo a la primera convención internacional para el desmonte del terrorismo y la violencia </w:t>
      </w:r>
      <w:r w:rsidR="000436E4">
        <w:rPr>
          <w:rFonts w:ascii="Arial" w:hAnsi="Arial" w:cs="Arial"/>
          <w:bCs/>
        </w:rPr>
        <w:t xml:space="preserve">“Desarmando Corazones” </w:t>
      </w:r>
      <w:r>
        <w:rPr>
          <w:rFonts w:ascii="Arial" w:hAnsi="Arial" w:cs="Arial"/>
          <w:bCs/>
        </w:rPr>
        <w:t xml:space="preserve">que dictará las pautas para multiplicar esta experiencia en todas las naciones del mundo. </w:t>
      </w:r>
    </w:p>
    <w:p w:rsidR="00B373AA" w:rsidRDefault="00B373AA" w:rsidP="00633FC1">
      <w:pPr>
        <w:jc w:val="both"/>
        <w:rPr>
          <w:rFonts w:ascii="Arial" w:hAnsi="Arial" w:cs="Arial"/>
          <w:bCs/>
        </w:rPr>
      </w:pPr>
      <w:r>
        <w:rPr>
          <w:rFonts w:ascii="Arial" w:hAnsi="Arial" w:cs="Arial"/>
          <w:bCs/>
        </w:rPr>
        <w:t xml:space="preserve">Después de que se haga el ejercicio, se medirá el impacto y el resultado que la ritualización de la camiseta ha tenido </w:t>
      </w:r>
      <w:r w:rsidR="009A38FB">
        <w:rPr>
          <w:rFonts w:ascii="Arial" w:hAnsi="Arial" w:cs="Arial"/>
          <w:bCs/>
        </w:rPr>
        <w:t xml:space="preserve">en términos neuro-lengüisticos </w:t>
      </w:r>
      <w:r>
        <w:rPr>
          <w:rFonts w:ascii="Arial" w:hAnsi="Arial" w:cs="Arial"/>
          <w:bCs/>
        </w:rPr>
        <w:t xml:space="preserve">en Colombia </w:t>
      </w:r>
      <w:r w:rsidR="003024BF">
        <w:rPr>
          <w:rFonts w:ascii="Arial" w:hAnsi="Arial" w:cs="Arial"/>
          <w:bCs/>
        </w:rPr>
        <w:t>para luego por proyectarlo al mundo.</w:t>
      </w:r>
    </w:p>
    <w:p w:rsidR="00BD0053" w:rsidRPr="00CC15FB" w:rsidRDefault="00BD0053" w:rsidP="00633FC1">
      <w:pPr>
        <w:jc w:val="both"/>
        <w:rPr>
          <w:rFonts w:ascii="Arial" w:hAnsi="Arial" w:cs="Arial"/>
          <w:bCs/>
        </w:rPr>
      </w:pPr>
      <w:r>
        <w:rPr>
          <w:rFonts w:ascii="Arial" w:hAnsi="Arial" w:cs="Arial"/>
          <w:bCs/>
        </w:rPr>
        <w:t xml:space="preserve">Sabemos que el </w:t>
      </w:r>
      <w:r w:rsidR="003024BF">
        <w:rPr>
          <w:rFonts w:ascii="Arial" w:hAnsi="Arial" w:cs="Arial"/>
          <w:bCs/>
        </w:rPr>
        <w:t>V</w:t>
      </w:r>
      <w:r>
        <w:rPr>
          <w:rFonts w:ascii="Arial" w:hAnsi="Arial" w:cs="Arial"/>
          <w:bCs/>
        </w:rPr>
        <w:t>alle del Cauca es parte del problema, pero igualmente sabemos que también es parte de la solución.</w:t>
      </w:r>
    </w:p>
    <w:p w:rsidR="000249E8" w:rsidRDefault="000249E8" w:rsidP="006E3053">
      <w:pPr>
        <w:spacing w:line="240" w:lineRule="auto"/>
        <w:jc w:val="both"/>
        <w:rPr>
          <w:b/>
        </w:rPr>
      </w:pPr>
    </w:p>
    <w:p w:rsidR="00B95AD9" w:rsidRDefault="00985C79" w:rsidP="00F87EB5">
      <w:pPr>
        <w:spacing w:line="240" w:lineRule="auto"/>
        <w:jc w:val="center"/>
      </w:pPr>
      <w:r>
        <w:object w:dxaOrig="1769" w:dyaOrig="1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59pt" o:ole="" filled="t">
            <v:fill color2="fill darken(118)" rotate="t" method="linear sigma" focus="100%" type="gradient"/>
            <v:imagedata r:id="rId13" o:title=""/>
          </v:shape>
          <o:OLEObject Type="Embed" ProgID="CorelDRAW.Graphic.10" ShapeID="_x0000_i1025" DrawAspect="Content" ObjectID="_1345546216" r:id="rId14"/>
        </w:object>
      </w:r>
    </w:p>
    <w:p w:rsidR="00985C79" w:rsidRDefault="00985C79" w:rsidP="00BD0053">
      <w:pPr>
        <w:spacing w:line="240" w:lineRule="auto"/>
      </w:pPr>
    </w:p>
    <w:p w:rsidR="0067311F" w:rsidRDefault="0067311F" w:rsidP="00977B59">
      <w:pPr>
        <w:rPr>
          <w:b/>
        </w:rPr>
      </w:pPr>
    </w:p>
    <w:p w:rsidR="00A16ED6" w:rsidRDefault="00A16ED6" w:rsidP="00A16ED6">
      <w:pPr>
        <w:jc w:val="both"/>
        <w:rPr>
          <w:rFonts w:ascii="Arial" w:hAnsi="Arial" w:cs="Arial"/>
          <w:b/>
        </w:rPr>
      </w:pPr>
    </w:p>
    <w:p w:rsidR="004A4E8F" w:rsidRDefault="004A4E8F" w:rsidP="00A16ED6">
      <w:pPr>
        <w:jc w:val="both"/>
        <w:rPr>
          <w:rFonts w:ascii="Arial" w:hAnsi="Arial" w:cs="Arial"/>
          <w:b/>
          <w:sz w:val="28"/>
          <w:szCs w:val="28"/>
        </w:rPr>
      </w:pPr>
    </w:p>
    <w:p w:rsidR="004A4E8F" w:rsidRDefault="004A4E8F" w:rsidP="00A16ED6">
      <w:pPr>
        <w:jc w:val="both"/>
        <w:rPr>
          <w:rFonts w:ascii="Arial" w:hAnsi="Arial" w:cs="Arial"/>
          <w:b/>
          <w:sz w:val="28"/>
          <w:szCs w:val="28"/>
        </w:rPr>
      </w:pPr>
    </w:p>
    <w:p w:rsidR="00A05287" w:rsidRPr="00010B5B" w:rsidRDefault="00010B5B" w:rsidP="00A16ED6">
      <w:pPr>
        <w:jc w:val="both"/>
        <w:rPr>
          <w:rFonts w:ascii="Arial" w:hAnsi="Arial" w:cs="Arial"/>
          <w:b/>
          <w:sz w:val="28"/>
          <w:szCs w:val="28"/>
        </w:rPr>
      </w:pPr>
      <w:r w:rsidRPr="00010B5B">
        <w:rPr>
          <w:rFonts w:ascii="Arial" w:hAnsi="Arial" w:cs="Arial"/>
          <w:b/>
          <w:sz w:val="28"/>
          <w:szCs w:val="28"/>
        </w:rPr>
        <w:lastRenderedPageBreak/>
        <w:t xml:space="preserve">8.) </w:t>
      </w:r>
      <w:r w:rsidR="00A05287" w:rsidRPr="00010B5B">
        <w:rPr>
          <w:rFonts w:ascii="Arial" w:hAnsi="Arial" w:cs="Arial"/>
          <w:b/>
          <w:sz w:val="28"/>
          <w:szCs w:val="28"/>
        </w:rPr>
        <w:t>Propuesta:</w:t>
      </w:r>
    </w:p>
    <w:p w:rsidR="00A05287" w:rsidRDefault="00A05287" w:rsidP="00A16ED6">
      <w:pPr>
        <w:jc w:val="both"/>
        <w:rPr>
          <w:rFonts w:ascii="Arial" w:hAnsi="Arial" w:cs="Arial"/>
          <w:b/>
        </w:rPr>
      </w:pPr>
      <w:r>
        <w:rPr>
          <w:rFonts w:ascii="Arial" w:hAnsi="Arial" w:cs="Arial"/>
          <w:b/>
        </w:rPr>
        <w:t xml:space="preserve">Su institución podrá adquirir </w:t>
      </w:r>
      <w:r w:rsidR="00010B5B">
        <w:rPr>
          <w:rFonts w:ascii="Arial" w:hAnsi="Arial" w:cs="Arial"/>
          <w:b/>
        </w:rPr>
        <w:t>un Camibuso con el logotipo de la institución y el logo de la campaña mundial para el desmonte de la violencia y el terrorismo, ambos bordados y una leyenda que dice: Hoy me porto bien.</w:t>
      </w:r>
    </w:p>
    <w:p w:rsidR="00010B5B" w:rsidRDefault="00010B5B" w:rsidP="00A16ED6">
      <w:pPr>
        <w:jc w:val="both"/>
        <w:rPr>
          <w:rFonts w:ascii="Arial" w:hAnsi="Arial" w:cs="Arial"/>
          <w:b/>
        </w:rPr>
      </w:pPr>
      <w:r>
        <w:rPr>
          <w:rFonts w:ascii="Arial" w:hAnsi="Arial" w:cs="Arial"/>
          <w:b/>
        </w:rPr>
        <w:t xml:space="preserve">El costo de la prenda será de $28.000. Esto le permitirá a la institución gozar de una charla especializada que instruirá al personal sobre los alcances del uso de la prenda y su estrategia de comunicación. Igualmente </w:t>
      </w:r>
      <w:r w:rsidR="00D73F2F">
        <w:rPr>
          <w:rFonts w:ascii="Arial" w:hAnsi="Arial" w:cs="Arial"/>
          <w:b/>
        </w:rPr>
        <w:t>Desarmando Corazones Compañía Limitada, acompañada de Salud Selecta Ltda., llevará su brigada médica para que el personal administrativo se pueda realizar un electrocardiograma en el sitio de trabajo</w:t>
      </w:r>
      <w:r w:rsidR="00314E13">
        <w:rPr>
          <w:rFonts w:ascii="Arial" w:hAnsi="Arial" w:cs="Arial"/>
          <w:b/>
        </w:rPr>
        <w:t xml:space="preserve"> por tan solo $20.000. Por la compra de cada Camibuso y por haberse adherido a la campaña mundial, los portadores de la camiseta podrá</w:t>
      </w:r>
      <w:r w:rsidR="00621321">
        <w:rPr>
          <w:rFonts w:ascii="Arial" w:hAnsi="Arial" w:cs="Arial"/>
          <w:b/>
        </w:rPr>
        <w:t>n</w:t>
      </w:r>
      <w:r w:rsidR="00314E13">
        <w:rPr>
          <w:rFonts w:ascii="Arial" w:hAnsi="Arial" w:cs="Arial"/>
          <w:b/>
        </w:rPr>
        <w:t xml:space="preserve"> hacerse el mismo chequeo por $ 18.000.</w:t>
      </w:r>
    </w:p>
    <w:p w:rsidR="004A4E8F" w:rsidRDefault="004A4E8F" w:rsidP="00A16ED6">
      <w:pPr>
        <w:jc w:val="both"/>
        <w:rPr>
          <w:rFonts w:ascii="Arial" w:hAnsi="Arial" w:cs="Arial"/>
          <w:b/>
        </w:rPr>
      </w:pPr>
    </w:p>
    <w:p w:rsidR="004A4E8F" w:rsidRDefault="004A4E8F" w:rsidP="00A16ED6">
      <w:pPr>
        <w:jc w:val="both"/>
        <w:rPr>
          <w:rFonts w:ascii="Arial" w:hAnsi="Arial" w:cs="Arial"/>
          <w:b/>
        </w:rPr>
      </w:pPr>
    </w:p>
    <w:p w:rsidR="004A4E8F" w:rsidRDefault="004A4E8F" w:rsidP="004A4E8F">
      <w:pPr>
        <w:spacing w:line="240" w:lineRule="auto"/>
      </w:pPr>
      <w:r>
        <w:t>Cordialmente:</w:t>
      </w:r>
    </w:p>
    <w:p w:rsidR="004A4E8F" w:rsidRDefault="004A4E8F" w:rsidP="004A4E8F">
      <w:pPr>
        <w:spacing w:after="0" w:line="240" w:lineRule="auto"/>
      </w:pPr>
      <w:r>
        <w:t>Konrad Streinesberger Schwieger</w:t>
      </w:r>
    </w:p>
    <w:p w:rsidR="004A4E8F" w:rsidRPr="00985C79" w:rsidRDefault="004A4E8F" w:rsidP="004A4E8F">
      <w:pPr>
        <w:spacing w:after="0" w:line="240" w:lineRule="auto"/>
      </w:pPr>
      <w:r>
        <w:t>Director Red Mundial Contra la Violencia y el Terrorismo</w:t>
      </w:r>
    </w:p>
    <w:p w:rsidR="004A4E8F" w:rsidRDefault="004A4E8F" w:rsidP="004A4E8F">
      <w:pPr>
        <w:spacing w:after="0"/>
        <w:jc w:val="both"/>
        <w:rPr>
          <w:rFonts w:ascii="Arial" w:hAnsi="Arial" w:cs="Arial"/>
          <w:b/>
        </w:rPr>
      </w:pPr>
    </w:p>
    <w:p w:rsidR="00621321" w:rsidRDefault="00314E13" w:rsidP="00A16ED6">
      <w:pPr>
        <w:jc w:val="both"/>
      </w:pPr>
      <w:r>
        <w:rPr>
          <w:rFonts w:ascii="Arial" w:hAnsi="Arial" w:cs="Arial"/>
          <w:b/>
        </w:rPr>
        <w:t xml:space="preserve">Si Usted desea más información sobre nosotros consulte  la siguiente página de internet: </w:t>
      </w:r>
      <w:hyperlink r:id="rId15" w:history="1">
        <w:r w:rsidRPr="00314E13">
          <w:rPr>
            <w:rStyle w:val="Hipervnculo"/>
            <w:rFonts w:ascii="Arial" w:hAnsi="Arial" w:cs="Arial"/>
            <w:b/>
          </w:rPr>
          <w:t>www.desarmandocorazones.jimdo.com</w:t>
        </w:r>
      </w:hyperlink>
    </w:p>
    <w:p w:rsidR="00314E13" w:rsidRDefault="00621321" w:rsidP="00A16ED6">
      <w:pPr>
        <w:jc w:val="both"/>
        <w:rPr>
          <w:rFonts w:ascii="Arial" w:hAnsi="Arial" w:cs="Arial"/>
          <w:b/>
        </w:rPr>
      </w:pPr>
      <w:r w:rsidRPr="00621321">
        <w:rPr>
          <w:noProof/>
          <w:lang w:val="es-AR" w:eastAsia="es-AR"/>
        </w:rPr>
        <w:drawing>
          <wp:inline distT="0" distB="0" distL="0" distR="0">
            <wp:extent cx="2590800" cy="416052"/>
            <wp:effectExtent l="19050" t="0" r="0" b="0"/>
            <wp:docPr id="4" name="0 Imagen" descr="CABEZOTE TITUL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TITULO.jpg"/>
                    <pic:cNvPicPr/>
                  </pic:nvPicPr>
                  <pic:blipFill>
                    <a:blip r:embed="rId17" cstate="print"/>
                    <a:stretch>
                      <a:fillRect/>
                    </a:stretch>
                  </pic:blipFill>
                  <pic:spPr>
                    <a:xfrm>
                      <a:off x="0" y="0"/>
                      <a:ext cx="2590800" cy="416052"/>
                    </a:xfrm>
                    <a:prstGeom prst="rect">
                      <a:avLst/>
                    </a:prstGeom>
                  </pic:spPr>
                </pic:pic>
              </a:graphicData>
            </a:graphic>
          </wp:inline>
        </w:drawing>
      </w:r>
    </w:p>
    <w:p w:rsidR="005D2499" w:rsidRDefault="005D2499" w:rsidP="00A16ED6">
      <w:pPr>
        <w:jc w:val="both"/>
        <w:rPr>
          <w:rFonts w:ascii="Arial" w:hAnsi="Arial" w:cs="Arial"/>
          <w:b/>
        </w:rPr>
      </w:pPr>
    </w:p>
    <w:p w:rsidR="005D2499" w:rsidRDefault="005D2499" w:rsidP="00A16ED6">
      <w:pPr>
        <w:jc w:val="both"/>
        <w:rPr>
          <w:rFonts w:ascii="Arial" w:hAnsi="Arial" w:cs="Arial"/>
          <w:b/>
        </w:rPr>
      </w:pPr>
      <w:r>
        <w:rPr>
          <w:rFonts w:ascii="Arial" w:hAnsi="Arial" w:cs="Arial"/>
          <w:b/>
        </w:rPr>
        <w:t xml:space="preserve">Si usted desea adherirse a esta iniciativa contáctese a través de </w:t>
      </w:r>
      <w:hyperlink r:id="rId18" w:history="1">
        <w:r w:rsidRPr="00726058">
          <w:rPr>
            <w:rStyle w:val="Hipervnculo"/>
            <w:rFonts w:ascii="Arial" w:hAnsi="Arial" w:cs="Arial"/>
            <w:b/>
          </w:rPr>
          <w:t>desarmandocorazones@hotmail.com</w:t>
        </w:r>
      </w:hyperlink>
      <w:r>
        <w:rPr>
          <w:rFonts w:ascii="Arial" w:hAnsi="Arial" w:cs="Arial"/>
          <w:b/>
        </w:rPr>
        <w:t xml:space="preserve">, o en su defecto abriendo </w:t>
      </w:r>
      <w:hyperlink r:id="rId19" w:history="1">
        <w:r w:rsidRPr="005D2499">
          <w:rPr>
            <w:rStyle w:val="Hipervnculo"/>
            <w:rFonts w:ascii="Arial" w:hAnsi="Arial" w:cs="Arial"/>
            <w:b/>
          </w:rPr>
          <w:t>http://www23.jimdo.com/app/s39b6f9f6e1fb7203/p780061856c9d822e/</w:t>
        </w:r>
      </w:hyperlink>
    </w:p>
    <w:p w:rsidR="005D2499" w:rsidRPr="00A16ED6" w:rsidRDefault="005D2499" w:rsidP="00A16ED6">
      <w:pPr>
        <w:jc w:val="both"/>
        <w:rPr>
          <w:rFonts w:ascii="Arial" w:hAnsi="Arial" w:cs="Arial"/>
          <w:b/>
        </w:rPr>
      </w:pPr>
    </w:p>
    <w:sectPr w:rsidR="005D2499" w:rsidRPr="00A16ED6" w:rsidSect="00830AFC">
      <w:headerReference w:type="default" r:id="rId20"/>
      <w:footerReference w:type="default" r:id="rId21"/>
      <w:pgSz w:w="11906" w:h="16838"/>
      <w:pgMar w:top="1417" w:right="1701"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BA2" w:rsidRDefault="00D26BA2" w:rsidP="00E935A0">
      <w:pPr>
        <w:spacing w:after="0" w:line="240" w:lineRule="auto"/>
      </w:pPr>
      <w:r>
        <w:separator/>
      </w:r>
    </w:p>
  </w:endnote>
  <w:endnote w:type="continuationSeparator" w:id="1">
    <w:p w:rsidR="00D26BA2" w:rsidRDefault="00D26BA2" w:rsidP="00E935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A0" w:rsidRDefault="00242EC9" w:rsidP="003024BF">
    <w:pPr>
      <w:pStyle w:val="Piedepgina"/>
      <w:pBdr>
        <w:top w:val="thinThickSmallGap" w:sz="24" w:space="1" w:color="622423" w:themeColor="accent2" w:themeShade="7F"/>
      </w:pBdr>
      <w:jc w:val="center"/>
      <w:rPr>
        <w:rFonts w:asciiTheme="majorHAnsi" w:hAnsiTheme="majorHAnsi"/>
      </w:rPr>
    </w:pPr>
    <w:r>
      <w:rPr>
        <w:rFonts w:asciiTheme="majorHAnsi" w:hAnsiTheme="majorHAnsi"/>
      </w:rPr>
      <w:t xml:space="preserve">Santiago de Cali. </w:t>
    </w:r>
    <w:r w:rsidR="003024BF">
      <w:rPr>
        <w:rFonts w:asciiTheme="majorHAnsi" w:hAnsiTheme="majorHAnsi"/>
      </w:rPr>
      <w:t>Calle 4 No. 37 -17</w:t>
    </w:r>
    <w:r w:rsidR="00732354">
      <w:rPr>
        <w:rFonts w:asciiTheme="majorHAnsi" w:hAnsiTheme="majorHAnsi"/>
      </w:rPr>
      <w:t>, tel. 5586441, cel. 312 884 5590</w:t>
    </w:r>
  </w:p>
  <w:p w:rsidR="003024BF" w:rsidRDefault="00613C61" w:rsidP="003024BF">
    <w:pPr>
      <w:pStyle w:val="Piedepgina"/>
      <w:pBdr>
        <w:top w:val="thinThickSmallGap" w:sz="24" w:space="1" w:color="622423" w:themeColor="accent2" w:themeShade="7F"/>
      </w:pBdr>
      <w:jc w:val="center"/>
      <w:rPr>
        <w:rFonts w:asciiTheme="majorHAnsi" w:hAnsiTheme="majorHAnsi"/>
      </w:rPr>
    </w:pPr>
    <w:hyperlink r:id="rId1" w:history="1">
      <w:r w:rsidR="003024BF" w:rsidRPr="008862E8">
        <w:rPr>
          <w:rStyle w:val="Hipervnculo"/>
          <w:rFonts w:asciiTheme="majorHAnsi" w:hAnsiTheme="majorHAnsi"/>
        </w:rPr>
        <w:t>www.desarmandocorazones.jimdo.com</w:t>
      </w:r>
    </w:hyperlink>
    <w:r w:rsidR="003024BF">
      <w:rPr>
        <w:rFonts w:asciiTheme="majorHAnsi" w:hAnsiTheme="majorHAnsi"/>
      </w:rPr>
      <w:t xml:space="preserve">, </w:t>
    </w:r>
  </w:p>
  <w:p w:rsidR="003024BF" w:rsidRDefault="003024BF" w:rsidP="003024BF">
    <w:pPr>
      <w:pStyle w:val="Piedepgina"/>
      <w:pBdr>
        <w:top w:val="thinThickSmallGap" w:sz="24" w:space="1" w:color="622423" w:themeColor="accent2" w:themeShade="7F"/>
      </w:pBdr>
      <w:jc w:val="center"/>
      <w:rPr>
        <w:rFonts w:asciiTheme="majorHAnsi" w:hAnsiTheme="majorHAnsi"/>
      </w:rPr>
    </w:pPr>
    <w:r>
      <w:rPr>
        <w:rFonts w:asciiTheme="majorHAnsi" w:hAnsiTheme="majorHAnsi"/>
      </w:rPr>
      <w:t>desarmandocorazones@hotmail.com</w:t>
    </w:r>
  </w:p>
  <w:p w:rsidR="00E935A0" w:rsidRDefault="00E935A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BA2" w:rsidRDefault="00D26BA2" w:rsidP="00E935A0">
      <w:pPr>
        <w:spacing w:after="0" w:line="240" w:lineRule="auto"/>
      </w:pPr>
      <w:r>
        <w:separator/>
      </w:r>
    </w:p>
  </w:footnote>
  <w:footnote w:type="continuationSeparator" w:id="1">
    <w:p w:rsidR="00D26BA2" w:rsidRDefault="00D26BA2" w:rsidP="00E935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320" w:rsidRDefault="00613C61" w:rsidP="002441B0">
    <w:pPr>
      <w:pStyle w:val="Sinespaciado"/>
    </w:pPr>
    <w:sdt>
      <w:sdtPr>
        <w:rPr>
          <w:b/>
        </w:rPr>
        <w:id w:val="4142220"/>
        <w:docPartObj>
          <w:docPartGallery w:val="Page Numbers (Margins)"/>
          <w:docPartUnique/>
        </w:docPartObj>
      </w:sdtPr>
      <w:sdtContent>
        <w:r w:rsidRPr="00613C61">
          <w:rPr>
            <w:b/>
            <w:noProof/>
            <w:lang w:eastAsia="zh-TW"/>
          </w:rPr>
          <w:pict>
            <v:rect id="_x0000_s10243" style="position:absolute;margin-left:0;margin-top:0;width:40.9pt;height:171.9pt;z-index:251660288;mso-position-horizontal:center;mso-position-horizontal-relative:left-margin-area;mso-position-vertical:bottom;mso-position-vertical-relative:margin;v-text-anchor:middle" o:allowincell="f" filled="f" stroked="f">
              <v:textbox style="layout-flow:vertical;mso-layout-flow-alt:bottom-to-top;mso-next-textbox:#_x0000_s10243;mso-fit-shape-to-text:t">
                <w:txbxContent>
                  <w:p w:rsidR="009668B8" w:rsidRDefault="009668B8">
                    <w:pPr>
                      <w:pStyle w:val="Piedepgina"/>
                      <w:rPr>
                        <w:rFonts w:asciiTheme="majorHAnsi" w:hAnsiTheme="majorHAnsi"/>
                        <w:sz w:val="44"/>
                        <w:szCs w:val="44"/>
                      </w:rPr>
                    </w:pPr>
                    <w:r>
                      <w:rPr>
                        <w:rFonts w:asciiTheme="majorHAnsi" w:hAnsiTheme="majorHAnsi"/>
                      </w:rPr>
                      <w:t>Página</w:t>
                    </w:r>
                    <w:fldSimple w:instr=" PAGE    \* MERGEFORMAT ">
                      <w:r w:rsidR="005D2499" w:rsidRPr="005D2499">
                        <w:rPr>
                          <w:rFonts w:asciiTheme="majorHAnsi" w:hAnsiTheme="majorHAnsi"/>
                          <w:noProof/>
                          <w:sz w:val="44"/>
                          <w:szCs w:val="44"/>
                        </w:rPr>
                        <w:t>1</w:t>
                      </w:r>
                    </w:fldSimple>
                  </w:p>
                </w:txbxContent>
              </v:textbox>
              <w10:wrap anchorx="margin" anchory="margin"/>
            </v:rect>
          </w:pict>
        </w:r>
      </w:sdtContent>
    </w:sdt>
  </w:p>
  <w:p w:rsidR="00E729B2" w:rsidRDefault="00EE6BB3" w:rsidP="002441B0">
    <w:r w:rsidRPr="00EE6BB3">
      <w:rPr>
        <w:sz w:val="28"/>
      </w:rPr>
      <w:t>Desarmando  Corazones Compañía Limitada</w:t>
    </w:r>
    <w:r w:rsidR="000D2827" w:rsidRPr="00EE6BB3">
      <w:rPr>
        <w:sz w:val="28"/>
      </w:rPr>
      <w:t xml:space="preserve">                          </w:t>
    </w:r>
    <w:r>
      <w:object w:dxaOrig="1769" w:dyaOrig="1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75pt;height:70.5pt" o:ole="">
          <v:imagedata r:id="rId1" o:title=""/>
        </v:shape>
        <o:OLEObject Type="Embed" ProgID="CorelDRAW.Graphic.10" ShapeID="_x0000_i1026" DrawAspect="Content" ObjectID="_1345546217" r:id="rId2"/>
      </w:object>
    </w:r>
    <w:r w:rsidR="000D2827">
      <w:t xml:space="preserve">                       </w:t>
    </w:r>
    <w:r w:rsidR="004A3D76">
      <w:t xml:space="preserve">              </w:t>
    </w:r>
    <w:r w:rsidR="003B1163">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1C3385"/>
    <w:multiLevelType w:val="hybridMultilevel"/>
    <w:tmpl w:val="857C7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31746">
      <o:colormenu v:ext="edit" fillcolor="none"/>
    </o:shapedefaults>
    <o:shapelayout v:ext="edit">
      <o:idmap v:ext="edit" data="10"/>
    </o:shapelayout>
  </w:hdrShapeDefaults>
  <w:footnotePr>
    <w:footnote w:id="0"/>
    <w:footnote w:id="1"/>
  </w:footnotePr>
  <w:endnotePr>
    <w:endnote w:id="0"/>
    <w:endnote w:id="1"/>
  </w:endnotePr>
  <w:compat/>
  <w:rsids>
    <w:rsidRoot w:val="00E935A0"/>
    <w:rsid w:val="00010B5B"/>
    <w:rsid w:val="000249E8"/>
    <w:rsid w:val="0003466F"/>
    <w:rsid w:val="000436E4"/>
    <w:rsid w:val="0005329B"/>
    <w:rsid w:val="000A073F"/>
    <w:rsid w:val="000A23A1"/>
    <w:rsid w:val="000B5A18"/>
    <w:rsid w:val="000C1146"/>
    <w:rsid w:val="000C1361"/>
    <w:rsid w:val="000C7638"/>
    <w:rsid w:val="000D2827"/>
    <w:rsid w:val="000F2850"/>
    <w:rsid w:val="0010189A"/>
    <w:rsid w:val="00130EAE"/>
    <w:rsid w:val="00236363"/>
    <w:rsid w:val="00236906"/>
    <w:rsid w:val="00242EC9"/>
    <w:rsid w:val="002441B0"/>
    <w:rsid w:val="002547E8"/>
    <w:rsid w:val="00255655"/>
    <w:rsid w:val="00261067"/>
    <w:rsid w:val="00262535"/>
    <w:rsid w:val="00273F90"/>
    <w:rsid w:val="002873EB"/>
    <w:rsid w:val="00291988"/>
    <w:rsid w:val="002B224C"/>
    <w:rsid w:val="002E43DC"/>
    <w:rsid w:val="003024BF"/>
    <w:rsid w:val="00314E13"/>
    <w:rsid w:val="0032494B"/>
    <w:rsid w:val="00344D77"/>
    <w:rsid w:val="00370997"/>
    <w:rsid w:val="00376404"/>
    <w:rsid w:val="003A29D3"/>
    <w:rsid w:val="003B1163"/>
    <w:rsid w:val="003B2131"/>
    <w:rsid w:val="00400F5C"/>
    <w:rsid w:val="00406D8C"/>
    <w:rsid w:val="00475CA0"/>
    <w:rsid w:val="0048124A"/>
    <w:rsid w:val="004A3AF5"/>
    <w:rsid w:val="004A3D76"/>
    <w:rsid w:val="004A4E8F"/>
    <w:rsid w:val="004C2CD3"/>
    <w:rsid w:val="00507474"/>
    <w:rsid w:val="00507BFC"/>
    <w:rsid w:val="00531505"/>
    <w:rsid w:val="0055352D"/>
    <w:rsid w:val="00553A36"/>
    <w:rsid w:val="00557A66"/>
    <w:rsid w:val="005A3149"/>
    <w:rsid w:val="005C3737"/>
    <w:rsid w:val="005D2499"/>
    <w:rsid w:val="005E0E6A"/>
    <w:rsid w:val="00613C61"/>
    <w:rsid w:val="00621321"/>
    <w:rsid w:val="00627968"/>
    <w:rsid w:val="00630CB9"/>
    <w:rsid w:val="00633FC1"/>
    <w:rsid w:val="00647229"/>
    <w:rsid w:val="00647718"/>
    <w:rsid w:val="0067311F"/>
    <w:rsid w:val="006A0D9C"/>
    <w:rsid w:val="006E3053"/>
    <w:rsid w:val="006E6972"/>
    <w:rsid w:val="00700CBA"/>
    <w:rsid w:val="00710173"/>
    <w:rsid w:val="0072103A"/>
    <w:rsid w:val="00732354"/>
    <w:rsid w:val="007355CB"/>
    <w:rsid w:val="0075764B"/>
    <w:rsid w:val="00760A18"/>
    <w:rsid w:val="007B3EBF"/>
    <w:rsid w:val="007C6509"/>
    <w:rsid w:val="007D2135"/>
    <w:rsid w:val="00815CD5"/>
    <w:rsid w:val="00817777"/>
    <w:rsid w:val="0082582F"/>
    <w:rsid w:val="00825FDB"/>
    <w:rsid w:val="00830AFC"/>
    <w:rsid w:val="008366C1"/>
    <w:rsid w:val="00836AE9"/>
    <w:rsid w:val="00850509"/>
    <w:rsid w:val="008530F5"/>
    <w:rsid w:val="008606A0"/>
    <w:rsid w:val="008616A6"/>
    <w:rsid w:val="00870512"/>
    <w:rsid w:val="008A1287"/>
    <w:rsid w:val="008E5FC1"/>
    <w:rsid w:val="00944320"/>
    <w:rsid w:val="009668B8"/>
    <w:rsid w:val="00977B59"/>
    <w:rsid w:val="00985C79"/>
    <w:rsid w:val="009A38FB"/>
    <w:rsid w:val="009B1C2E"/>
    <w:rsid w:val="009C13B8"/>
    <w:rsid w:val="00A05287"/>
    <w:rsid w:val="00A16ED6"/>
    <w:rsid w:val="00A537CF"/>
    <w:rsid w:val="00A61F52"/>
    <w:rsid w:val="00A93AC3"/>
    <w:rsid w:val="00AB4F0A"/>
    <w:rsid w:val="00AC611F"/>
    <w:rsid w:val="00B00640"/>
    <w:rsid w:val="00B373AA"/>
    <w:rsid w:val="00B43F27"/>
    <w:rsid w:val="00B828F7"/>
    <w:rsid w:val="00B91144"/>
    <w:rsid w:val="00B95AD9"/>
    <w:rsid w:val="00BD0053"/>
    <w:rsid w:val="00BD6FA0"/>
    <w:rsid w:val="00C40913"/>
    <w:rsid w:val="00C51F00"/>
    <w:rsid w:val="00C715BF"/>
    <w:rsid w:val="00C84B1B"/>
    <w:rsid w:val="00CC15FB"/>
    <w:rsid w:val="00CC44D4"/>
    <w:rsid w:val="00CC6343"/>
    <w:rsid w:val="00D26BA2"/>
    <w:rsid w:val="00D73DB1"/>
    <w:rsid w:val="00D73F2F"/>
    <w:rsid w:val="00D77A8A"/>
    <w:rsid w:val="00DA799A"/>
    <w:rsid w:val="00DC55EF"/>
    <w:rsid w:val="00DD33D7"/>
    <w:rsid w:val="00DF41D9"/>
    <w:rsid w:val="00E01092"/>
    <w:rsid w:val="00E23868"/>
    <w:rsid w:val="00E63FB8"/>
    <w:rsid w:val="00E729B2"/>
    <w:rsid w:val="00E73911"/>
    <w:rsid w:val="00E8340E"/>
    <w:rsid w:val="00E935A0"/>
    <w:rsid w:val="00EA15BC"/>
    <w:rsid w:val="00EE6BB3"/>
    <w:rsid w:val="00F40AEE"/>
    <w:rsid w:val="00F62F0E"/>
    <w:rsid w:val="00F7512A"/>
    <w:rsid w:val="00F87EB5"/>
    <w:rsid w:val="00F87EBB"/>
    <w:rsid w:val="00FD4149"/>
    <w:rsid w:val="00FE02A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o:shapedefaults>
    <o:shapelayout v:ext="edit">
      <o:idmap v:ext="edit" data="1"/>
      <o:rules v:ext="edit">
        <o:r id="V:Rule5" type="connector" idref="#_x0000_s1044"/>
        <o:r id="V:Rule6" type="connector" idref="#_x0000_s1058"/>
        <o:r id="V:Rule7" type="connector" idref="#_x0000_s1045"/>
        <o:r id="V:Rule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AFC"/>
  </w:style>
  <w:style w:type="paragraph" w:styleId="Ttulo1">
    <w:name w:val="heading 1"/>
    <w:basedOn w:val="Normal"/>
    <w:next w:val="Normal"/>
    <w:link w:val="Ttulo1Car"/>
    <w:uiPriority w:val="9"/>
    <w:qFormat/>
    <w:rsid w:val="00244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935A0"/>
    <w:rPr>
      <w:color w:val="808080"/>
    </w:rPr>
  </w:style>
  <w:style w:type="paragraph" w:styleId="Textodeglobo">
    <w:name w:val="Balloon Text"/>
    <w:basedOn w:val="Normal"/>
    <w:link w:val="TextodegloboCar"/>
    <w:uiPriority w:val="99"/>
    <w:semiHidden/>
    <w:unhideWhenUsed/>
    <w:rsid w:val="00E935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35A0"/>
    <w:rPr>
      <w:rFonts w:ascii="Tahoma" w:hAnsi="Tahoma" w:cs="Tahoma"/>
      <w:sz w:val="16"/>
      <w:szCs w:val="16"/>
    </w:rPr>
  </w:style>
  <w:style w:type="paragraph" w:styleId="Encabezado">
    <w:name w:val="header"/>
    <w:basedOn w:val="Normal"/>
    <w:link w:val="EncabezadoCar"/>
    <w:uiPriority w:val="99"/>
    <w:unhideWhenUsed/>
    <w:rsid w:val="00E935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35A0"/>
  </w:style>
  <w:style w:type="paragraph" w:styleId="Piedepgina">
    <w:name w:val="footer"/>
    <w:basedOn w:val="Normal"/>
    <w:link w:val="PiedepginaCar"/>
    <w:uiPriority w:val="99"/>
    <w:unhideWhenUsed/>
    <w:rsid w:val="00E935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35A0"/>
  </w:style>
  <w:style w:type="character" w:customStyle="1" w:styleId="Ttulo1Car">
    <w:name w:val="Título 1 Car"/>
    <w:basedOn w:val="Fuentedeprrafopredeter"/>
    <w:link w:val="Ttulo1"/>
    <w:uiPriority w:val="9"/>
    <w:rsid w:val="002441B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2441B0"/>
    <w:pPr>
      <w:spacing w:after="0" w:line="240" w:lineRule="auto"/>
    </w:pPr>
  </w:style>
  <w:style w:type="paragraph" w:styleId="NormalWeb">
    <w:name w:val="Normal (Web)"/>
    <w:basedOn w:val="Normal"/>
    <w:uiPriority w:val="99"/>
    <w:semiHidden/>
    <w:unhideWhenUsed/>
    <w:rsid w:val="00633FC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23868"/>
    <w:pPr>
      <w:ind w:left="720"/>
      <w:contextualSpacing/>
    </w:pPr>
  </w:style>
  <w:style w:type="character" w:styleId="Hipervnculo">
    <w:name w:val="Hyperlink"/>
    <w:basedOn w:val="Fuentedeprrafopredeter"/>
    <w:uiPriority w:val="99"/>
    <w:unhideWhenUsed/>
    <w:rsid w:val="003024B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710417">
      <w:bodyDiv w:val="1"/>
      <w:marLeft w:val="0"/>
      <w:marRight w:val="0"/>
      <w:marTop w:val="0"/>
      <w:marBottom w:val="0"/>
      <w:divBdr>
        <w:top w:val="none" w:sz="0" w:space="0" w:color="auto"/>
        <w:left w:val="none" w:sz="0" w:space="0" w:color="auto"/>
        <w:bottom w:val="none" w:sz="0" w:space="0" w:color="auto"/>
        <w:right w:val="none" w:sz="0" w:space="0" w:color="auto"/>
      </w:divBdr>
    </w:div>
    <w:div w:id="169105073">
      <w:bodyDiv w:val="1"/>
      <w:marLeft w:val="0"/>
      <w:marRight w:val="0"/>
      <w:marTop w:val="0"/>
      <w:marBottom w:val="0"/>
      <w:divBdr>
        <w:top w:val="none" w:sz="0" w:space="0" w:color="auto"/>
        <w:left w:val="none" w:sz="0" w:space="0" w:color="auto"/>
        <w:bottom w:val="none" w:sz="0" w:space="0" w:color="auto"/>
        <w:right w:val="none" w:sz="0" w:space="0" w:color="auto"/>
      </w:divBdr>
    </w:div>
    <w:div w:id="447630658">
      <w:bodyDiv w:val="1"/>
      <w:marLeft w:val="0"/>
      <w:marRight w:val="0"/>
      <w:marTop w:val="0"/>
      <w:marBottom w:val="0"/>
      <w:divBdr>
        <w:top w:val="none" w:sz="0" w:space="0" w:color="auto"/>
        <w:left w:val="none" w:sz="0" w:space="0" w:color="auto"/>
        <w:bottom w:val="none" w:sz="0" w:space="0" w:color="auto"/>
        <w:right w:val="none" w:sz="0" w:space="0" w:color="auto"/>
      </w:divBdr>
    </w:div>
    <w:div w:id="490565882">
      <w:bodyDiv w:val="1"/>
      <w:marLeft w:val="0"/>
      <w:marRight w:val="0"/>
      <w:marTop w:val="0"/>
      <w:marBottom w:val="0"/>
      <w:divBdr>
        <w:top w:val="none" w:sz="0" w:space="0" w:color="auto"/>
        <w:left w:val="none" w:sz="0" w:space="0" w:color="auto"/>
        <w:bottom w:val="none" w:sz="0" w:space="0" w:color="auto"/>
        <w:right w:val="none" w:sz="0" w:space="0" w:color="auto"/>
      </w:divBdr>
    </w:div>
    <w:div w:id="629357774">
      <w:bodyDiv w:val="1"/>
      <w:marLeft w:val="0"/>
      <w:marRight w:val="0"/>
      <w:marTop w:val="0"/>
      <w:marBottom w:val="0"/>
      <w:divBdr>
        <w:top w:val="none" w:sz="0" w:space="0" w:color="auto"/>
        <w:left w:val="none" w:sz="0" w:space="0" w:color="auto"/>
        <w:bottom w:val="none" w:sz="0" w:space="0" w:color="auto"/>
        <w:right w:val="none" w:sz="0" w:space="0" w:color="auto"/>
      </w:divBdr>
    </w:div>
    <w:div w:id="817307575">
      <w:bodyDiv w:val="1"/>
      <w:marLeft w:val="0"/>
      <w:marRight w:val="0"/>
      <w:marTop w:val="0"/>
      <w:marBottom w:val="0"/>
      <w:divBdr>
        <w:top w:val="none" w:sz="0" w:space="0" w:color="auto"/>
        <w:left w:val="none" w:sz="0" w:space="0" w:color="auto"/>
        <w:bottom w:val="none" w:sz="0" w:space="0" w:color="auto"/>
        <w:right w:val="none" w:sz="0" w:space="0" w:color="auto"/>
      </w:divBdr>
    </w:div>
    <w:div w:id="824973070">
      <w:bodyDiv w:val="1"/>
      <w:marLeft w:val="0"/>
      <w:marRight w:val="0"/>
      <w:marTop w:val="0"/>
      <w:marBottom w:val="0"/>
      <w:divBdr>
        <w:top w:val="none" w:sz="0" w:space="0" w:color="auto"/>
        <w:left w:val="none" w:sz="0" w:space="0" w:color="auto"/>
        <w:bottom w:val="none" w:sz="0" w:space="0" w:color="auto"/>
        <w:right w:val="none" w:sz="0" w:space="0" w:color="auto"/>
      </w:divBdr>
    </w:div>
    <w:div w:id="1093016559">
      <w:bodyDiv w:val="1"/>
      <w:marLeft w:val="0"/>
      <w:marRight w:val="0"/>
      <w:marTop w:val="0"/>
      <w:marBottom w:val="0"/>
      <w:divBdr>
        <w:top w:val="none" w:sz="0" w:space="0" w:color="auto"/>
        <w:left w:val="none" w:sz="0" w:space="0" w:color="auto"/>
        <w:bottom w:val="none" w:sz="0" w:space="0" w:color="auto"/>
        <w:right w:val="none" w:sz="0" w:space="0" w:color="auto"/>
      </w:divBdr>
    </w:div>
    <w:div w:id="1445035015">
      <w:bodyDiv w:val="1"/>
      <w:marLeft w:val="0"/>
      <w:marRight w:val="0"/>
      <w:marTop w:val="0"/>
      <w:marBottom w:val="0"/>
      <w:divBdr>
        <w:top w:val="none" w:sz="0" w:space="0" w:color="auto"/>
        <w:left w:val="none" w:sz="0" w:space="0" w:color="auto"/>
        <w:bottom w:val="none" w:sz="0" w:space="0" w:color="auto"/>
        <w:right w:val="none" w:sz="0" w:space="0" w:color="auto"/>
      </w:divBdr>
    </w:div>
    <w:div w:id="1553535364">
      <w:bodyDiv w:val="1"/>
      <w:marLeft w:val="0"/>
      <w:marRight w:val="0"/>
      <w:marTop w:val="0"/>
      <w:marBottom w:val="0"/>
      <w:divBdr>
        <w:top w:val="none" w:sz="0" w:space="0" w:color="auto"/>
        <w:left w:val="none" w:sz="0" w:space="0" w:color="auto"/>
        <w:bottom w:val="none" w:sz="0" w:space="0" w:color="auto"/>
        <w:right w:val="none" w:sz="0" w:space="0" w:color="auto"/>
      </w:divBdr>
    </w:div>
    <w:div w:id="1791440213">
      <w:bodyDiv w:val="1"/>
      <w:marLeft w:val="0"/>
      <w:marRight w:val="0"/>
      <w:marTop w:val="0"/>
      <w:marBottom w:val="0"/>
      <w:divBdr>
        <w:top w:val="none" w:sz="0" w:space="0" w:color="auto"/>
        <w:left w:val="none" w:sz="0" w:space="0" w:color="auto"/>
        <w:bottom w:val="none" w:sz="0" w:space="0" w:color="auto"/>
        <w:right w:val="none" w:sz="0" w:space="0" w:color="auto"/>
      </w:divBdr>
    </w:div>
    <w:div w:id="188798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desarmandocorazones@hotmail.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desarmandocorazones.jimdo.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www.desarmandocorazones.jimdo.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23.jimdo.com/app/s39b6f9f6e1fb7203/p780061856c9d822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esarmandocorazones.jimdo.com"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2009-07-09T00:00:00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BF5F7-A199-4CAE-9207-8B531B11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2556</Words>
  <Characters>14061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Movimiento internacional</vt:lpstr>
    </vt:vector>
  </TitlesOfParts>
  <Company>Windows uE</Company>
  <LinksUpToDate>false</LinksUpToDate>
  <CharactersWithSpaces>16584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Movimiento internacional</dc:title>
  <dc:subject/>
  <dc:creator>WinuE</dc:creator>
  <cp:keywords/>
  <dc:description/>
  <cp:lastModifiedBy>Colossus User</cp:lastModifiedBy>
  <cp:revision>2</cp:revision>
  <cp:lastPrinted>2009-09-15T18:50:00Z</cp:lastPrinted>
  <dcterms:created xsi:type="dcterms:W3CDTF">2010-09-09T17:04:00Z</dcterms:created>
  <dcterms:modified xsi:type="dcterms:W3CDTF">2010-09-09T17:04:00Z</dcterms:modified>
</cp:coreProperties>
</file>